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E32B" w14:textId="31680242" w:rsidR="00B10CC1" w:rsidRDefault="00CE6408" w:rsidP="0011367D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B10CC1">
        <w:rPr>
          <w:noProof/>
        </w:rPr>
        <w:drawing>
          <wp:anchor distT="36195" distB="36195" distL="6401435" distR="6401435" simplePos="0" relativeHeight="251659264" behindDoc="0" locked="0" layoutInCell="1" allowOverlap="1" wp14:anchorId="4BDC59D5" wp14:editId="3E79FAD8">
            <wp:simplePos x="0" y="0"/>
            <wp:positionH relativeFrom="margin">
              <wp:posOffset>2623820</wp:posOffset>
            </wp:positionH>
            <wp:positionV relativeFrom="paragraph">
              <wp:posOffset>99060</wp:posOffset>
            </wp:positionV>
            <wp:extent cx="1057275" cy="981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D5BA2" w14:textId="393495EA" w:rsidR="00B10CC1" w:rsidRPr="00B10CC1" w:rsidRDefault="00B10CC1" w:rsidP="00B10CC1">
      <w:pPr>
        <w:suppressAutoHyphens/>
        <w:jc w:val="center"/>
        <w:rPr>
          <w:rFonts w:ascii="Liberation Serif" w:hAnsi="Liberation Serif"/>
          <w:b/>
          <w:color w:val="FF0000"/>
          <w:sz w:val="28"/>
          <w:szCs w:val="28"/>
          <w:lang w:eastAsia="ar-SA"/>
        </w:rPr>
      </w:pPr>
      <w:r w:rsidRPr="00B10CC1">
        <w:rPr>
          <w:rFonts w:ascii="Liberation Serif" w:hAnsi="Liberation Serif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14:paraId="58414558" w14:textId="77777777" w:rsidR="00B10CC1" w:rsidRPr="00B10CC1" w:rsidRDefault="00B10CC1" w:rsidP="00B10CC1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14:paraId="5B0E2599" w14:textId="77777777" w:rsidR="00B10CC1" w:rsidRPr="00B10CC1" w:rsidRDefault="00B10CC1" w:rsidP="00B10CC1">
      <w:pPr>
        <w:tabs>
          <w:tab w:val="left" w:pos="1200"/>
          <w:tab w:val="center" w:pos="4960"/>
        </w:tabs>
        <w:suppressAutoHyphens/>
        <w:rPr>
          <w:rFonts w:ascii="Liberation Serif" w:hAnsi="Liberation Serif"/>
          <w:noProof/>
          <w:sz w:val="28"/>
          <w:szCs w:val="28"/>
          <w:lang w:eastAsia="ar-SA"/>
        </w:rPr>
      </w:pPr>
      <w:r w:rsidRPr="00B10CC1">
        <w:rPr>
          <w:rFonts w:ascii="Liberation Serif" w:hAnsi="Liberation Serif"/>
          <w:noProof/>
          <w:sz w:val="28"/>
          <w:szCs w:val="28"/>
          <w:lang w:eastAsia="ar-SA"/>
        </w:rPr>
        <w:tab/>
      </w:r>
    </w:p>
    <w:p w14:paraId="48C5363F" w14:textId="77777777" w:rsidR="00B10CC1" w:rsidRPr="00B10CC1" w:rsidRDefault="00B10CC1" w:rsidP="00B10CC1">
      <w:pPr>
        <w:tabs>
          <w:tab w:val="left" w:pos="1200"/>
          <w:tab w:val="center" w:pos="4960"/>
        </w:tabs>
        <w:suppressAutoHyphens/>
        <w:rPr>
          <w:rFonts w:ascii="Liberation Serif" w:hAnsi="Liberation Serif"/>
          <w:noProof/>
          <w:sz w:val="28"/>
          <w:szCs w:val="28"/>
          <w:lang w:eastAsia="ar-SA"/>
        </w:rPr>
      </w:pPr>
    </w:p>
    <w:p w14:paraId="077A9FD5" w14:textId="77777777" w:rsidR="00B10CC1" w:rsidRPr="00B10CC1" w:rsidRDefault="00B10CC1" w:rsidP="00CE6408">
      <w:pPr>
        <w:suppressAutoHyphens/>
        <w:rPr>
          <w:rFonts w:ascii="Liberation Serif" w:hAnsi="Liberation Serif"/>
          <w:sz w:val="28"/>
          <w:szCs w:val="28"/>
          <w:lang w:eastAsia="ar-SA"/>
        </w:rPr>
      </w:pPr>
    </w:p>
    <w:p w14:paraId="06526D2C" w14:textId="77777777" w:rsidR="00B10CC1" w:rsidRPr="00B10CC1" w:rsidRDefault="00B10CC1" w:rsidP="00B10CC1">
      <w:pPr>
        <w:suppressAutoHyphens/>
        <w:jc w:val="center"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>ПОСТАНОВЛЕНИЕ</w:t>
      </w:r>
    </w:p>
    <w:p w14:paraId="2332ECB4" w14:textId="77777777" w:rsidR="00B10CC1" w:rsidRPr="00B10CC1" w:rsidRDefault="00B10CC1" w:rsidP="00B10CC1">
      <w:pPr>
        <w:suppressAutoHyphens/>
        <w:jc w:val="center"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>АДМИНИСТРАЦИИ  ПЫШМИНСКОГО ГОРОДСКОГО ОКРУГА</w:t>
      </w:r>
    </w:p>
    <w:p w14:paraId="73AF864F" w14:textId="77777777" w:rsidR="00B10CC1" w:rsidRPr="00B10CC1" w:rsidRDefault="00B10CC1" w:rsidP="00B10CC1">
      <w:pPr>
        <w:suppressAutoHyphens/>
        <w:jc w:val="center"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 w14:paraId="2FC08B7F" w14:textId="77777777" w:rsidR="00B10CC1" w:rsidRPr="00B10CC1" w:rsidRDefault="00B10CC1" w:rsidP="00B10CC1">
      <w:pPr>
        <w:suppressAutoHyphens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 xml:space="preserve"> </w:t>
      </w:r>
    </w:p>
    <w:p w14:paraId="08B4584A" w14:textId="77777777" w:rsidR="00B10CC1" w:rsidRPr="00B10CC1" w:rsidRDefault="00B10CC1" w:rsidP="00B10CC1">
      <w:pPr>
        <w:suppressAutoHyphens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 xml:space="preserve">___________                                    №____________                                   </w:t>
      </w:r>
      <w:proofErr w:type="spellStart"/>
      <w:r w:rsidRPr="00B10CC1">
        <w:rPr>
          <w:rFonts w:ascii="Liberation Serif" w:hAnsi="Liberation Serif"/>
          <w:sz w:val="28"/>
          <w:szCs w:val="28"/>
          <w:lang w:eastAsia="ar-SA"/>
        </w:rPr>
        <w:t>пгт</w:t>
      </w:r>
      <w:proofErr w:type="spellEnd"/>
      <w:r w:rsidRPr="00B10CC1">
        <w:rPr>
          <w:rFonts w:ascii="Liberation Serif" w:hAnsi="Liberation Serif"/>
          <w:sz w:val="28"/>
          <w:szCs w:val="28"/>
          <w:lang w:eastAsia="ar-SA"/>
        </w:rPr>
        <w:t>. Пышма</w:t>
      </w:r>
    </w:p>
    <w:p w14:paraId="09ABB77F" w14:textId="77777777" w:rsidR="00B10CC1" w:rsidRPr="00B10CC1" w:rsidRDefault="00B10CC1" w:rsidP="00B10CC1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14:paraId="1BAB47D9" w14:textId="77777777" w:rsidR="00B10CC1" w:rsidRPr="00B10CC1" w:rsidRDefault="00B10CC1" w:rsidP="00B10CC1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14:paraId="15926362" w14:textId="77777777" w:rsidR="00B10CC1" w:rsidRPr="00A570A6" w:rsidRDefault="00B10CC1" w:rsidP="00B10CC1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10CC1">
        <w:rPr>
          <w:rFonts w:ascii="Liberation Serif" w:hAnsi="Liberation Serif"/>
          <w:b/>
          <w:sz w:val="28"/>
          <w:szCs w:val="28"/>
          <w:lang w:eastAsia="ar-SA"/>
        </w:rPr>
        <w:t xml:space="preserve">Об утверждении </w:t>
      </w:r>
      <w:r w:rsidRPr="00B10CC1">
        <w:rPr>
          <w:rFonts w:ascii="Liberation Serif" w:hAnsi="Liberation Serif" w:cs="Liberation Serif"/>
          <w:b/>
          <w:sz w:val="28"/>
          <w:szCs w:val="28"/>
          <w:lang w:eastAsia="ar-SA"/>
        </w:rPr>
        <w:t xml:space="preserve">Административного регламента предоставления муниципальной услуги </w:t>
      </w:r>
      <w:r w:rsidRPr="00A570A6">
        <w:rPr>
          <w:rFonts w:ascii="Liberation Serif" w:hAnsi="Liberation Serif" w:cs="Liberation Serif"/>
          <w:b/>
          <w:sz w:val="28"/>
          <w:szCs w:val="28"/>
        </w:rPr>
        <w:t>«Постановка граждан на учет в качестве лиц, имеющих право на предоставление земельных участков в собственность бесплатно»</w:t>
      </w:r>
    </w:p>
    <w:p w14:paraId="14F018F7" w14:textId="716A497E" w:rsidR="00B10CC1" w:rsidRPr="00B10CC1" w:rsidRDefault="00B10CC1" w:rsidP="00B10CC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14:paraId="7927034D" w14:textId="77777777" w:rsidR="00B10CC1" w:rsidRPr="00B10CC1" w:rsidRDefault="00B10CC1" w:rsidP="00B10CC1">
      <w:pPr>
        <w:suppressAutoHyphens/>
        <w:jc w:val="both"/>
        <w:rPr>
          <w:rFonts w:ascii="Liberation Serif" w:hAnsi="Liberation Serif"/>
          <w:sz w:val="28"/>
          <w:szCs w:val="28"/>
          <w:lang w:eastAsia="ar-SA"/>
        </w:rPr>
      </w:pPr>
    </w:p>
    <w:p w14:paraId="68B68EBE" w14:textId="77777777" w:rsidR="00B10CC1" w:rsidRPr="00B10CC1" w:rsidRDefault="00B10CC1" w:rsidP="00B10CC1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bookmarkStart w:id="0" w:name="_GoBack"/>
      <w:bookmarkEnd w:id="0"/>
      <w:r w:rsidRPr="00B10CC1">
        <w:rPr>
          <w:rFonts w:ascii="Liberation Serif" w:hAnsi="Liberation Serif"/>
          <w:sz w:val="28"/>
          <w:szCs w:val="28"/>
          <w:lang w:eastAsia="ar-SA"/>
        </w:rPr>
        <w:t xml:space="preserve">В соответствии с Федеральным законом </w:t>
      </w:r>
      <w:r w:rsidRPr="00B10CC1">
        <w:rPr>
          <w:rFonts w:ascii="Liberation Serif" w:hAnsi="Liberation Serif"/>
          <w:kern w:val="1"/>
          <w:sz w:val="28"/>
          <w:szCs w:val="28"/>
          <w:lang w:eastAsia="ar-SA"/>
        </w:rPr>
        <w:t xml:space="preserve">от 27.07.2010 № 210-ФЗ «Об организации предоставления государственных и муниципальных услуг», постановлением администрации Пышминского городского округа от 25.12.2018 № 786 </w:t>
      </w:r>
      <w:r w:rsidRPr="00B10CC1">
        <w:rPr>
          <w:rFonts w:ascii="Liberation Serif" w:hAnsi="Liberation Serif"/>
          <w:sz w:val="28"/>
          <w:szCs w:val="28"/>
          <w:lang w:eastAsia="ar-SA"/>
        </w:rPr>
        <w:t>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</w:p>
    <w:p w14:paraId="3E8EECE9" w14:textId="77777777" w:rsidR="00B10CC1" w:rsidRPr="00B10CC1" w:rsidRDefault="00B10CC1" w:rsidP="00B10CC1">
      <w:pPr>
        <w:suppressAutoHyphens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>ПОСТАНОВЛЯЮ:</w:t>
      </w:r>
    </w:p>
    <w:p w14:paraId="0C2370FA" w14:textId="35ACE54B" w:rsidR="00B10CC1" w:rsidRPr="00B10CC1" w:rsidRDefault="00B10CC1" w:rsidP="00B10CC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B10CC1">
        <w:rPr>
          <w:rFonts w:ascii="Liberation Serif" w:hAnsi="Liberation Serif" w:cs="Liberation Serif"/>
          <w:sz w:val="28"/>
          <w:szCs w:val="28"/>
        </w:rPr>
        <w:t>«Постановка граждан на учет в качестве лиц, имеющих право на предоставление земельных участков в собственность бесплатно»</w:t>
      </w:r>
      <w:r w:rsidRPr="00B10CC1">
        <w:rPr>
          <w:rFonts w:ascii="Liberation Serif" w:hAnsi="Liberation Serif"/>
          <w:sz w:val="28"/>
          <w:szCs w:val="28"/>
          <w:lang w:eastAsia="ar-SA"/>
        </w:rPr>
        <w:t xml:space="preserve"> (прилагается).</w:t>
      </w:r>
    </w:p>
    <w:p w14:paraId="46B1E17D" w14:textId="61CD572F" w:rsidR="00B10CC1" w:rsidRPr="00CE6408" w:rsidRDefault="00B10CC1" w:rsidP="00B10CC1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 xml:space="preserve">2. </w:t>
      </w:r>
      <w:r w:rsidRPr="00CE6408">
        <w:rPr>
          <w:rFonts w:ascii="Liberation Serif" w:hAnsi="Liberation Serif"/>
          <w:sz w:val="28"/>
          <w:szCs w:val="28"/>
          <w:lang w:eastAsia="ar-SA"/>
        </w:rPr>
        <w:t>Постановление администрации Пыш</w:t>
      </w:r>
      <w:r w:rsidR="00CE6408" w:rsidRPr="00CE6408">
        <w:rPr>
          <w:rFonts w:ascii="Liberation Serif" w:hAnsi="Liberation Serif"/>
          <w:sz w:val="28"/>
          <w:szCs w:val="28"/>
          <w:lang w:eastAsia="ar-SA"/>
        </w:rPr>
        <w:t>минского городского округа от 01.06</w:t>
      </w:r>
      <w:r w:rsidRPr="00CE6408">
        <w:rPr>
          <w:rFonts w:ascii="Liberation Serif" w:hAnsi="Liberation Serif"/>
          <w:sz w:val="28"/>
          <w:szCs w:val="28"/>
          <w:lang w:eastAsia="ar-SA"/>
        </w:rPr>
        <w:t xml:space="preserve">.2020 № </w:t>
      </w:r>
      <w:r w:rsidR="00CE6408" w:rsidRPr="00CE6408">
        <w:rPr>
          <w:rFonts w:ascii="Liberation Serif" w:hAnsi="Liberation Serif"/>
          <w:sz w:val="28"/>
          <w:szCs w:val="28"/>
          <w:lang w:eastAsia="ar-SA"/>
        </w:rPr>
        <w:t>319</w:t>
      </w:r>
      <w:r w:rsidRPr="00CE6408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CE6408" w:rsidRPr="00CE6408">
        <w:rPr>
          <w:rFonts w:ascii="Liberation Serif" w:hAnsi="Liberation Serif"/>
          <w:sz w:val="28"/>
          <w:szCs w:val="28"/>
          <w:lang w:eastAsia="ar-SA"/>
        </w:rPr>
        <w:t>«</w:t>
      </w:r>
      <w:r w:rsidR="00CE6408" w:rsidRPr="00CE6408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Pr="00CE6408">
        <w:rPr>
          <w:rFonts w:ascii="Liberation Serif" w:hAnsi="Liberation Serif" w:cs="Liberation Serif"/>
          <w:sz w:val="28"/>
          <w:szCs w:val="28"/>
          <w:lang w:eastAsia="ar-SA"/>
        </w:rPr>
        <w:t xml:space="preserve">, признать утратившим силу. </w:t>
      </w:r>
    </w:p>
    <w:p w14:paraId="31245ADE" w14:textId="77777777" w:rsidR="00B10CC1" w:rsidRPr="00B10CC1" w:rsidRDefault="00B10CC1" w:rsidP="00B10CC1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 w:cs="Liberation Serif"/>
          <w:sz w:val="28"/>
          <w:szCs w:val="28"/>
          <w:lang w:eastAsia="ar-SA"/>
        </w:rPr>
        <w:t xml:space="preserve">3. Опубликовать </w:t>
      </w:r>
      <w:r w:rsidRPr="00B10CC1">
        <w:rPr>
          <w:rFonts w:ascii="Liberation Serif" w:hAnsi="Liberation Serif"/>
          <w:sz w:val="28"/>
          <w:szCs w:val="28"/>
          <w:lang w:eastAsia="ar-SA"/>
        </w:rPr>
        <w:t>настоящее постановление в газете «Пышминские вести» и разместить на официальном сайте Пышминского городского округа (</w:t>
      </w:r>
      <w:r w:rsidRPr="00B10CC1">
        <w:rPr>
          <w:rFonts w:ascii="Liberation Serif" w:hAnsi="Liberation Serif"/>
          <w:sz w:val="28"/>
          <w:szCs w:val="28"/>
          <w:lang w:val="en-US" w:eastAsia="ar-SA"/>
        </w:rPr>
        <w:t>www</w:t>
      </w:r>
      <w:r w:rsidRPr="00B10CC1">
        <w:rPr>
          <w:rFonts w:ascii="Liberation Serif" w:hAnsi="Liberation Serif"/>
          <w:sz w:val="28"/>
          <w:szCs w:val="28"/>
          <w:lang w:eastAsia="ar-SA"/>
        </w:rPr>
        <w:t xml:space="preserve">. </w:t>
      </w:r>
      <w:proofErr w:type="spellStart"/>
      <w:r w:rsidRPr="00B10CC1">
        <w:rPr>
          <w:rFonts w:ascii="Liberation Serif" w:hAnsi="Liberation Serif"/>
          <w:sz w:val="28"/>
          <w:szCs w:val="28"/>
          <w:lang w:eastAsia="ar-SA"/>
        </w:rPr>
        <w:t>пышминский-го</w:t>
      </w:r>
      <w:proofErr w:type="gramStart"/>
      <w:r w:rsidRPr="00B10CC1">
        <w:rPr>
          <w:rFonts w:ascii="Liberation Serif" w:hAnsi="Liberation Serif"/>
          <w:sz w:val="28"/>
          <w:szCs w:val="28"/>
          <w:lang w:eastAsia="ar-SA"/>
        </w:rPr>
        <w:t>.р</w:t>
      </w:r>
      <w:proofErr w:type="gramEnd"/>
      <w:r w:rsidRPr="00B10CC1">
        <w:rPr>
          <w:rFonts w:ascii="Liberation Serif" w:hAnsi="Liberation Serif"/>
          <w:sz w:val="28"/>
          <w:szCs w:val="28"/>
          <w:lang w:eastAsia="ar-SA"/>
        </w:rPr>
        <w:t>ф</w:t>
      </w:r>
      <w:proofErr w:type="spellEnd"/>
      <w:r w:rsidRPr="00B10CC1">
        <w:rPr>
          <w:rFonts w:ascii="Liberation Serif" w:hAnsi="Liberation Serif"/>
          <w:sz w:val="28"/>
          <w:szCs w:val="28"/>
          <w:lang w:eastAsia="ar-SA"/>
        </w:rPr>
        <w:t>).</w:t>
      </w:r>
    </w:p>
    <w:p w14:paraId="5ABEC40C" w14:textId="77777777" w:rsidR="00B10CC1" w:rsidRPr="00B10CC1" w:rsidRDefault="00B10CC1" w:rsidP="00B10CC1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 xml:space="preserve">4. </w:t>
      </w:r>
      <w:proofErr w:type="gramStart"/>
      <w:r w:rsidRPr="00B10CC1">
        <w:rPr>
          <w:rFonts w:ascii="Liberation Serif" w:hAnsi="Liberation Serif"/>
          <w:sz w:val="28"/>
          <w:szCs w:val="28"/>
          <w:lang w:eastAsia="ar-SA"/>
        </w:rPr>
        <w:t>Контроль за</w:t>
      </w:r>
      <w:proofErr w:type="gramEnd"/>
      <w:r w:rsidRPr="00B10CC1">
        <w:rPr>
          <w:rFonts w:ascii="Liberation Serif" w:hAnsi="Liberation Serif"/>
          <w:sz w:val="28"/>
          <w:szCs w:val="28"/>
          <w:lang w:eastAsia="ar-SA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</w:t>
      </w:r>
    </w:p>
    <w:p w14:paraId="6373F28C" w14:textId="77777777" w:rsidR="00B10CC1" w:rsidRPr="00B10CC1" w:rsidRDefault="00B10CC1" w:rsidP="00B10CC1">
      <w:pPr>
        <w:suppressAutoHyphens/>
        <w:jc w:val="both"/>
        <w:rPr>
          <w:rFonts w:ascii="Liberation Serif" w:hAnsi="Liberation Serif"/>
          <w:sz w:val="28"/>
          <w:szCs w:val="28"/>
          <w:lang w:eastAsia="ar-SA"/>
        </w:rPr>
      </w:pPr>
    </w:p>
    <w:p w14:paraId="722CDE2A" w14:textId="77777777" w:rsidR="00B10CC1" w:rsidRPr="00B10CC1" w:rsidRDefault="00B10CC1" w:rsidP="00B10CC1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</w:p>
    <w:p w14:paraId="3E53F462" w14:textId="57C83025" w:rsidR="00B10CC1" w:rsidRPr="00B10CC1" w:rsidRDefault="00CE6408" w:rsidP="00B10CC1">
      <w:pPr>
        <w:suppressAutoHyphens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>
        <w:rPr>
          <w:rFonts w:ascii="Liberation Serif" w:hAnsi="Liberation Serif"/>
          <w:sz w:val="28"/>
          <w:szCs w:val="28"/>
          <w:lang w:eastAsia="ar-SA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  <w:lang w:eastAsia="ar-SA"/>
        </w:rPr>
        <w:t xml:space="preserve"> обязанности главы</w:t>
      </w:r>
    </w:p>
    <w:p w14:paraId="63647A2E" w14:textId="2C13B42B" w:rsidR="00E054F6" w:rsidRPr="00CE6408" w:rsidRDefault="00B10CC1" w:rsidP="00CE6408">
      <w:pPr>
        <w:suppressAutoHyphens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10CC1">
        <w:rPr>
          <w:rFonts w:ascii="Liberation Serif" w:hAnsi="Liberation Serif"/>
          <w:sz w:val="28"/>
          <w:szCs w:val="28"/>
          <w:lang w:eastAsia="ar-SA"/>
        </w:rPr>
        <w:t xml:space="preserve">Пышминского городского округа                                                </w:t>
      </w:r>
      <w:r w:rsidR="00CE6408">
        <w:rPr>
          <w:rFonts w:ascii="Liberation Serif" w:hAnsi="Liberation Serif"/>
          <w:sz w:val="28"/>
          <w:szCs w:val="28"/>
          <w:lang w:eastAsia="ar-SA"/>
        </w:rPr>
        <w:t xml:space="preserve">       А.А. </w:t>
      </w:r>
      <w:proofErr w:type="spellStart"/>
      <w:r w:rsidR="00CE6408">
        <w:rPr>
          <w:rFonts w:ascii="Liberation Serif" w:hAnsi="Liberation Serif"/>
          <w:sz w:val="28"/>
          <w:szCs w:val="28"/>
          <w:lang w:eastAsia="ar-SA"/>
        </w:rPr>
        <w:t>Варлаков</w:t>
      </w:r>
      <w:proofErr w:type="spellEnd"/>
    </w:p>
    <w:p w14:paraId="7067F9D3" w14:textId="77777777" w:rsidR="00B10CC1" w:rsidRDefault="00B10CC1" w:rsidP="00B10CC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14:paraId="796168D8" w14:textId="77777777" w:rsidR="0011367D" w:rsidRPr="0011367D" w:rsidRDefault="0011367D" w:rsidP="0011367D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11367D">
        <w:rPr>
          <w:rFonts w:ascii="Liberation Serif" w:hAnsi="Liberation Serif" w:cs="Liberation Serif"/>
          <w:sz w:val="28"/>
          <w:szCs w:val="28"/>
        </w:rPr>
        <w:t xml:space="preserve">УТВЕРЖДЕН </w:t>
      </w:r>
    </w:p>
    <w:p w14:paraId="29001E35" w14:textId="77777777" w:rsidR="0011367D" w:rsidRPr="0011367D" w:rsidRDefault="0011367D" w:rsidP="0011367D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11367D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14:paraId="049394ED" w14:textId="77777777" w:rsidR="0011367D" w:rsidRPr="0011367D" w:rsidRDefault="0011367D" w:rsidP="0011367D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11367D">
        <w:rPr>
          <w:rFonts w:ascii="Liberation Serif" w:hAnsi="Liberation Serif" w:cs="Liberation Serif"/>
          <w:sz w:val="28"/>
          <w:szCs w:val="28"/>
        </w:rPr>
        <w:t xml:space="preserve">Пышминского городского округа  </w:t>
      </w:r>
    </w:p>
    <w:p w14:paraId="2CC4E805" w14:textId="77777777" w:rsidR="0011367D" w:rsidRPr="0011367D" w:rsidRDefault="0011367D" w:rsidP="0011367D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11367D">
        <w:rPr>
          <w:rFonts w:ascii="Liberation Serif" w:hAnsi="Liberation Serif" w:cs="Liberation Serif"/>
          <w:sz w:val="28"/>
          <w:szCs w:val="28"/>
        </w:rPr>
        <w:t>от _______________ № _________</w:t>
      </w:r>
    </w:p>
    <w:p w14:paraId="1905C9D5" w14:textId="77777777" w:rsidR="0011367D" w:rsidRPr="0011367D" w:rsidRDefault="0011367D" w:rsidP="0011367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0"/>
        </w:rPr>
      </w:pPr>
      <w:bookmarkStart w:id="1" w:name="P33"/>
      <w:bookmarkEnd w:id="1"/>
    </w:p>
    <w:p w14:paraId="107BD32F" w14:textId="77777777" w:rsidR="0011367D" w:rsidRPr="00A570A6" w:rsidRDefault="0011367D" w:rsidP="0011367D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A570A6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A570A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02219A5" w14:textId="6BF28013" w:rsidR="008005DD" w:rsidRPr="00A570A6" w:rsidRDefault="00BE21A0" w:rsidP="00E042F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E042F3" w:rsidRPr="00A570A6">
        <w:rPr>
          <w:rFonts w:ascii="Liberation Serif" w:hAnsi="Liberation Serif" w:cs="Liberation Serif"/>
          <w:b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17918AA7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A63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Постановка граждан на учет в качестве лиц, имеющих пр</w:t>
      </w:r>
      <w:r w:rsidR="00332D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аво на предоставление земельных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участков в собственность бесплатно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1466E41" w14:textId="5CE58871" w:rsidR="008005DD" w:rsidRPr="00A570A6" w:rsidRDefault="00A7181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</w:t>
      </w:r>
      <w:r w:rsidR="003E0C4B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332D2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Пышминского городского округа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781F0F6A" w:rsidR="008005DD" w:rsidRPr="00A570A6" w:rsidRDefault="008005DD" w:rsidP="00EE70E2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регламента распространяется на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расположенные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332D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D2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Пышминского городского округа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земельных участков, государственная собственность на которые не разграничена, расположенных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границах</w:t>
      </w:r>
      <w:r w:rsidR="00332D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D2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Пышминского городского округа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64998A60" w14:textId="66D7E028" w:rsidR="00D230A9" w:rsidRPr="00A570A6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2" w:name="P114"/>
      <w:bookmarkStart w:id="3" w:name="P116"/>
      <w:bookmarkEnd w:id="2"/>
      <w:bookmarkEnd w:id="3"/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B32E1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Пышминского городского округа</w:t>
      </w:r>
      <w:r w:rsidR="00FC254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 </w:t>
      </w:r>
      <w:r w:rsidR="00FC2542" w:rsidRPr="00870C2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и граждане, постоянно проживающие на территории закрытого административно-территориального образования, расположенного на территории Свердловской области, а именно</w:t>
      </w:r>
      <w:r w:rsidR="00D230A9" w:rsidRPr="00870C2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14:paraId="715E6C80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692ABB8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17"/>
      <w:bookmarkEnd w:id="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0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 16 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181-ФЗ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на учете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ECF1405" w14:textId="5875F7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19"/>
      <w:bookmarkStart w:id="6" w:name="P120"/>
      <w:bookmarkEnd w:id="5"/>
      <w:bookmarkEnd w:id="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 </w:t>
      </w:r>
      <w:hyperlink r:id="rId11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16 </w:t>
        </w:r>
        <w:r w:rsidR="00AE1FFB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части первой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воздействию вследствие ядерных испыта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3FBA4A" w14:textId="1A63D6CE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2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1244-1 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DA84BE" w14:textId="03345363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инвалиды вследствие чернобыльской катастрофы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3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нуждающихся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улучшении жилищных условий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56A4A06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2019C6B1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04AA610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="00FF68FF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9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AD607C" w14:textId="2ED23760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законом от 26 ноября 1998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состоящие на учете</w:t>
      </w:r>
      <w:proofErr w:type="gramEnd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качестве 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E4FBE6D" w14:textId="7E5863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P129"/>
      <w:bookmarkEnd w:id="7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15" w:history="1"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п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остановлением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50C6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2123-1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граждан из подразделений особого риска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8" w:name="P130"/>
      <w:bookmarkStart w:id="9" w:name="P131"/>
      <w:bookmarkStart w:id="10" w:name="P133"/>
      <w:bookmarkStart w:id="11" w:name="P135"/>
      <w:bookmarkStart w:id="12" w:name="P136"/>
      <w:bookmarkEnd w:id="8"/>
      <w:bookmarkEnd w:id="9"/>
      <w:bookmarkEnd w:id="10"/>
      <w:bookmarkEnd w:id="11"/>
      <w:bookmarkEnd w:id="1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635494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37"/>
      <w:bookmarkEnd w:id="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7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16" w:history="1">
        <w:r w:rsidR="00723CC8"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4 статьи 3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09 января 1997 года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5-ФЗ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Героям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полным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B08921" w14:textId="7C94C50C" w:rsidR="006127EE" w:rsidRPr="00A570A6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17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от 07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2004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 «Об особенностях регулирования земельных отношений на территории Свердловской области» (далее – Закон № 18-ОЗ)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имеющи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день подачи заявления, указанного в </w:t>
      </w:r>
      <w:hyperlink r:id="rId18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части первой пункта 3 статьи 25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</w:t>
      </w:r>
      <w:proofErr w:type="gramEnd"/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трех и более детей, постоянно проживающих совместно с этими гражданами.</w:t>
      </w:r>
      <w:r w:rsidR="006127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589AF40" w14:textId="77777777" w:rsidR="006127EE" w:rsidRPr="00A570A6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14F22D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C03FDA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049BB6F1" w14:textId="77777777" w:rsidR="00063CED" w:rsidRPr="00A570A6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C5E223" w14:textId="1CABBF9F" w:rsidR="002E5E69" w:rsidRPr="00A570A6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A570A6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D230A9" w:rsidRPr="00A570A6">
        <w:rPr>
          <w:rFonts w:ascii="Liberation Serif" w:hAnsi="Liberation Serif" w:cs="Liberation Serif"/>
          <w:sz w:val="28"/>
          <w:szCs w:val="28"/>
        </w:rPr>
        <w:t>муниципальными служащими</w:t>
      </w:r>
      <w:r w:rsidR="00B32E19">
        <w:rPr>
          <w:rFonts w:ascii="Liberation Serif" w:hAnsi="Liberation Serif" w:cs="Liberation Serif"/>
          <w:sz w:val="28"/>
          <w:szCs w:val="28"/>
        </w:rPr>
        <w:t xml:space="preserve"> </w:t>
      </w:r>
      <w:r w:rsidR="003E0C4B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комитета по управлению муниципальным имуществом администрации Пышминского городского округа (далее –</w:t>
      </w:r>
      <w:r w:rsidR="00870C2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Комитет</w:t>
      </w:r>
      <w:r w:rsidR="003E0C4B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="00FA449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ри личном приеме и по телефону, а также через </w:t>
      </w:r>
      <w:r w:rsidR="00640DDB" w:rsidRPr="00A570A6">
        <w:rPr>
          <w:rFonts w:ascii="Liberation Serif" w:hAnsi="Liberation Serif" w:cs="Liberation Serif"/>
          <w:sz w:val="28"/>
          <w:szCs w:val="28"/>
        </w:rPr>
        <w:t>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осударственное бюджетное учреждение Свердловской области </w:t>
      </w:r>
      <w:r w:rsidR="00FA4498" w:rsidRPr="00A570A6">
        <w:rPr>
          <w:rFonts w:ascii="Liberation Serif" w:hAnsi="Liberation Serif" w:cs="Liberation Serif"/>
          <w:sz w:val="28"/>
          <w:szCs w:val="28"/>
        </w:rPr>
        <w:t>«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570A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) и его филиалы.</w:t>
      </w:r>
      <w:proofErr w:type="gramEnd"/>
    </w:p>
    <w:p w14:paraId="0B54AD22" w14:textId="5F625800" w:rsidR="003E0C4B" w:rsidRPr="003E0C4B" w:rsidRDefault="00D230A9" w:rsidP="003E0C4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32E19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Пышминского городского округа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 (функций)» (далее – Единый портал) по адресу:</w:t>
      </w:r>
      <w:r w:rsidR="00870C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http</w:t>
      </w:r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://</w:t>
      </w:r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www</w:t>
      </w:r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proofErr w:type="spellStart"/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gosuslugi</w:t>
      </w:r>
      <w:proofErr w:type="spellEnd"/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proofErr w:type="spellStart"/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="00B32E1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на официальном</w:t>
      </w:r>
      <w:proofErr w:type="gramEnd"/>
      <w:r w:rsidR="00B32E1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сайте </w:t>
      </w:r>
      <w:r w:rsidR="00B32E19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Пышминского городского округа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32E1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(</w:t>
      </w:r>
      <w:hyperlink r:id="rId19" w:history="1">
        <w:r w:rsidR="00B32E19" w:rsidRPr="003C3239">
          <w:rPr>
            <w:rStyle w:val="aa"/>
            <w:rFonts w:ascii="Liberation Serif" w:eastAsiaTheme="minorHAnsi" w:hAnsi="Liberation Serif" w:cs="Liberation Serif"/>
            <w:color w:val="000000" w:themeColor="text1"/>
            <w:sz w:val="28"/>
            <w:szCs w:val="28"/>
            <w:u w:val="none"/>
            <w:lang w:eastAsia="en-US"/>
          </w:rPr>
          <w:t>www.пышминский</w:t>
        </w:r>
        <w:proofErr w:type="gramStart"/>
      </w:hyperlink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</w:t>
      </w:r>
      <w:proofErr w:type="gramEnd"/>
      <w:r w:rsidR="00B32E1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го.рф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), на официальных сайтах</w:t>
      </w:r>
      <w:r w:rsidR="003E0C4B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 сети Интернет и информационных стендах </w:t>
      </w:r>
      <w:r w:rsidR="00870C2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Пышминского городского округа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гражданскими служащими </w:t>
      </w:r>
      <w:r w:rsidR="00870C2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приеме, </w:t>
      </w:r>
      <w:r w:rsidR="003E0C4B" w:rsidRPr="00A570A6">
        <w:rPr>
          <w:rFonts w:ascii="Liberation Serif" w:hAnsi="Liberation Serif" w:cs="Liberation Serif"/>
          <w:bCs/>
          <w:iCs/>
          <w:sz w:val="28"/>
          <w:szCs w:val="28"/>
        </w:rPr>
        <w:t>а также по телефону.</w:t>
      </w:r>
    </w:p>
    <w:p w14:paraId="789F3F2C" w14:textId="4DA5F57E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</w:t>
      </w:r>
      <w:r w:rsidR="00014212" w:rsidRPr="00A570A6">
        <w:rPr>
          <w:rFonts w:ascii="Liberation Serif" w:hAnsi="Liberation Serif" w:cs="Liberation Serif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0477BDD" w14:textId="37AC4BAC" w:rsidR="00D230A9" w:rsidRPr="00A570A6" w:rsidRDefault="00014212" w:rsidP="00870C2F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7. При общении с заявителями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 (по телефону или лично) муниципальные служащие </w:t>
      </w:r>
      <w:r w:rsidR="00870C2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Комитета</w:t>
      </w:r>
      <w:r w:rsidR="00870C2F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140E64" w:rsidRPr="00A570A6">
        <w:rPr>
          <w:rFonts w:ascii="Liberation Serif" w:hAnsi="Liberation Serif" w:cs="Liberation Serif"/>
          <w:sz w:val="28"/>
          <w:szCs w:val="28"/>
        </w:rPr>
        <w:t>заявителям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3E0C4B" w:rsidRPr="00A570A6">
        <w:rPr>
          <w:rFonts w:ascii="Liberation Serif" w:hAnsi="Liberation Serif" w:cs="Liberation Serif"/>
          <w:sz w:val="28"/>
          <w:szCs w:val="28"/>
        </w:rPr>
        <w:t>не унижая их чести и достоинства.</w:t>
      </w:r>
      <w:r w:rsidR="00870C2F">
        <w:rPr>
          <w:rFonts w:ascii="Liberation Serif" w:hAnsi="Liberation Serif" w:cs="Liberation Serif"/>
          <w:sz w:val="28"/>
          <w:szCs w:val="28"/>
        </w:rPr>
        <w:t xml:space="preserve"> </w:t>
      </w:r>
      <w:r w:rsidR="00D230A9" w:rsidRPr="00A570A6">
        <w:rPr>
          <w:rFonts w:ascii="Liberation Serif" w:hAnsi="Liberation Serif" w:cs="Liberation Serif"/>
          <w:sz w:val="28"/>
          <w:szCs w:val="28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</w:t>
      </w:r>
      <w:r w:rsidR="00F3488A" w:rsidRPr="00A570A6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2EB81110" w:rsidR="00A71815" w:rsidRPr="00A570A6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E054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качестве лиц, имеющих право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E054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предоставление земельных участков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73A31311" w:rsidR="00D230A9" w:rsidRPr="005E28EA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5E28EA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администрацией Пышминского городского округа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r w:rsidR="005E28EA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Непосредственным исполнителем является Комитет. 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7FC781EF" w14:textId="77777777" w:rsidR="00A71815" w:rsidRPr="00A570A6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23D0B239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520D0D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1ECB651F" w14:textId="77777777" w:rsidR="00D1737E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A570A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A570A6">
        <w:rPr>
          <w:rFonts w:ascii="Liberation Serif" w:hAnsi="Liberation Serif" w:cs="Liberation Serif"/>
          <w:sz w:val="28"/>
          <w:szCs w:val="28"/>
        </w:rPr>
        <w:t>:</w:t>
      </w:r>
    </w:p>
    <w:p w14:paraId="7BF30EFB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внутренних дел Российской Федерации;</w:t>
      </w:r>
    </w:p>
    <w:p w14:paraId="3692A048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Федеральная налоговая служба Российской Федерации;</w:t>
      </w:r>
    </w:p>
    <w:p w14:paraId="321BAF9E" w14:textId="475A3973" w:rsidR="00F90C60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федеральный орган исполнительной власти, осуществляющий функции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по контролю и надзору за соблюдением законодательства о налогах и сборах,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>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B2D027C" w14:textId="1CECC96A" w:rsidR="007A5D28" w:rsidRPr="00A570A6" w:rsidRDefault="007A5D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</w:t>
      </w:r>
      <w:r w:rsidR="00BD1BEB" w:rsidRPr="00A570A6">
        <w:rPr>
          <w:rFonts w:ascii="Liberation Serif" w:hAnsi="Liberation Serif" w:cs="Liberation Serif"/>
          <w:sz w:val="28"/>
          <w:szCs w:val="28"/>
        </w:rPr>
        <w:t>ф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едеральная нотариальная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палата - </w:t>
      </w:r>
      <w:r w:rsidRPr="00A570A6">
        <w:rPr>
          <w:rFonts w:ascii="Liberation Serif" w:hAnsi="Liberation Serif" w:cs="Liberation Serif"/>
          <w:sz w:val="28"/>
          <w:szCs w:val="28"/>
        </w:rPr>
        <w:t>оператор единой информационной системы нотариата (далее – ЕИСН);</w:t>
      </w:r>
    </w:p>
    <w:p w14:paraId="38C530D4" w14:textId="2B82A055" w:rsidR="00D1737E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EF1080" w14:textId="62A6EDA4" w:rsidR="00C40B2D" w:rsidRPr="00A570A6" w:rsidRDefault="003F74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Пенсионный фонд Российской Федерации</w:t>
      </w:r>
      <w:r w:rsidR="00B849E0" w:rsidRPr="00A570A6">
        <w:rPr>
          <w:rFonts w:ascii="Liberation Serif" w:hAnsi="Liberation Serif" w:cs="Liberation Serif"/>
          <w:sz w:val="28"/>
          <w:szCs w:val="28"/>
        </w:rPr>
        <w:t>,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оператор федеральной государственной информационной системы </w:t>
      </w:r>
      <w:r w:rsidR="009F0E5F" w:rsidRPr="00A570A6">
        <w:rPr>
          <w:rFonts w:ascii="Liberation Serif" w:hAnsi="Liberation Serif" w:cs="Liberation Serif"/>
          <w:sz w:val="28"/>
          <w:szCs w:val="28"/>
        </w:rPr>
        <w:t>«</w:t>
      </w:r>
      <w:r w:rsidR="00C40B2D" w:rsidRPr="00A570A6">
        <w:rPr>
          <w:rFonts w:ascii="Liberation Serif" w:hAnsi="Liberation Serif" w:cs="Liberation Serif"/>
          <w:sz w:val="28"/>
          <w:szCs w:val="28"/>
        </w:rPr>
        <w:t>Федеральный реестр инвалидов</w:t>
      </w:r>
      <w:r w:rsidR="009F0E5F" w:rsidRPr="00A570A6">
        <w:rPr>
          <w:rFonts w:ascii="Liberation Serif" w:hAnsi="Liberation Serif" w:cs="Liberation Serif"/>
          <w:sz w:val="28"/>
          <w:szCs w:val="28"/>
        </w:rPr>
        <w:t>»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(далее - ФГИС ФРИ);</w:t>
      </w:r>
    </w:p>
    <w:p w14:paraId="1158F663" w14:textId="77777777" w:rsidR="00B849E0" w:rsidRPr="00A570A6" w:rsidRDefault="00B849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</w:t>
      </w:r>
      <w:r w:rsidR="007A5D28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1CF0FF6C" w14:textId="4F606269" w:rsidR="00D1737E" w:rsidRPr="00A570A6" w:rsidRDefault="00D17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 орган</w:t>
      </w:r>
      <w:r w:rsidR="00525FCD" w:rsidRPr="00A570A6">
        <w:rPr>
          <w:rFonts w:ascii="Liberation Serif" w:hAnsi="Liberation Serif" w:cs="Liberation Serif"/>
          <w:sz w:val="28"/>
          <w:szCs w:val="28"/>
        </w:rPr>
        <w:t>ы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образований, расположенных на территории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осуществляющие </w:t>
      </w:r>
      <w:r w:rsidRPr="00A570A6">
        <w:rPr>
          <w:rFonts w:ascii="Liberation Serif" w:hAnsi="Liberation Serif" w:cs="Liberation Serif"/>
          <w:sz w:val="28"/>
          <w:szCs w:val="28"/>
        </w:rPr>
        <w:t>учет граждан, нуждающихся в жилых помещениях, предоставляемых по договорам социального найма;</w:t>
      </w:r>
    </w:p>
    <w:p w14:paraId="35D08956" w14:textId="185FF557" w:rsidR="00C9681F" w:rsidRPr="003C3239" w:rsidRDefault="00D17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</w:t>
      </w:r>
      <w:r w:rsidR="00C9681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отдел строительства, газификации и жилищной политики администрации Пышминского городского округа, осуществляющий учет граждан, нуждающихся в жилых помещениях, предоставляемых по договорам социального найма;</w:t>
      </w:r>
    </w:p>
    <w:p w14:paraId="64838256" w14:textId="77340289" w:rsidR="00D230A9" w:rsidRPr="003C3239" w:rsidRDefault="00C9681F" w:rsidP="00C968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highlight w:val="yellow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Министерство по управлению государственным имуществом Свердловской области</w:t>
      </w:r>
      <w:r w:rsidR="003C323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242C0E9C" w14:textId="3EE6C2EB" w:rsidR="00D230A9" w:rsidRPr="003C3239" w:rsidRDefault="00D230A9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</w:t>
      </w:r>
      <w:r w:rsidR="005E28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ниципальной услуги и связанных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обращением в иные органы местного</w:t>
      </w:r>
      <w:r w:rsidR="005E28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самоуправления и организации,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утвержденный </w:t>
      </w:r>
      <w:r w:rsidR="00C9681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решением Думы Пышминского городского округа</w:t>
      </w:r>
      <w:proofErr w:type="gramEnd"/>
      <w:r w:rsidR="00C9681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24.08.2011 № 258 «Об утверждении перечня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услуг». </w:t>
      </w:r>
    </w:p>
    <w:p w14:paraId="493949B1" w14:textId="77777777" w:rsidR="00F71364" w:rsidRPr="00A570A6" w:rsidRDefault="00F71364" w:rsidP="00EE70E2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77777777" w:rsidR="00A45437" w:rsidRPr="00A570A6" w:rsidRDefault="00A45437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7777777" w:rsidR="00515C65" w:rsidRPr="00A570A6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725A016C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5A733BAF" w:rsidR="00515C65" w:rsidRPr="00A570A6" w:rsidRDefault="00515C6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решение об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отказе в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77777777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34912A" w14:textId="1CB8F34C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Срок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30 дней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поступления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D6858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</w:t>
      </w:r>
      <w:r w:rsidR="00C81C3A" w:rsidRPr="00CD685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1C1E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принятии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 на учет граждан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CB69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индивидуального жилищного строительства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заявление)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в 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6ADFF85A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6858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в Коми</w:t>
      </w:r>
      <w:r w:rsidR="00F93254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тете</w:t>
      </w:r>
      <w:r w:rsidR="00BA5F4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784A0626" w14:textId="77777777" w:rsidR="008906CE" w:rsidRPr="00A570A6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ADAD13F" w14:textId="77777777" w:rsidR="007055BB" w:rsidRPr="00A570A6" w:rsidRDefault="00006BF4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479A3806" w14:textId="77777777" w:rsidR="00A45437" w:rsidRPr="00A570A6" w:rsidRDefault="007055B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7EE4779" w14:textId="5E93DDC4" w:rsidR="007055BB" w:rsidRPr="003C3239" w:rsidRDefault="007055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 w:rsidR="00F932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Пышминского городского округа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 сети «Интернет» по адресу: 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http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://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www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proofErr w:type="spellStart"/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gosuslugi</w:t>
      </w:r>
      <w:proofErr w:type="spellEnd"/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proofErr w:type="spellStart"/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на Едином портале 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http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://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www</w:t>
      </w:r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proofErr w:type="spellStart"/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gosuslugi</w:t>
      </w:r>
      <w:proofErr w:type="spellEnd"/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proofErr w:type="spellStart"/>
      <w:r w:rsidR="00F9325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6B38E30B" w14:textId="450D68A0" w:rsidR="007055BB" w:rsidRPr="00A570A6" w:rsidRDefault="00F9325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Администрация Пышминского городского округа</w:t>
      </w:r>
      <w:r w:rsidR="007055BB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Пышминского городского округа</w:t>
      </w:r>
      <w:r w:rsidR="007055BB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055BB" w:rsidRPr="00A570A6">
        <w:rPr>
          <w:rFonts w:ascii="Liberation Serif" w:hAnsi="Liberation Serif" w:cs="Liberation Serif"/>
          <w:sz w:val="28"/>
          <w:szCs w:val="28"/>
        </w:rPr>
        <w:t>в сети Интернет</w:t>
      </w:r>
      <w:r w:rsidR="00EB79C7" w:rsidRPr="00A570A6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="007055BB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06B1808" w14:textId="77777777" w:rsidR="00A45437" w:rsidRPr="00A570A6" w:rsidRDefault="00486A70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570A6">
        <w:rPr>
          <w:rFonts w:ascii="Liberation Serif" w:hAnsi="Liberation Serif" w:cs="Liberation Serif"/>
          <w:b w:val="0"/>
        </w:rPr>
        <w:tab/>
      </w:r>
    </w:p>
    <w:p w14:paraId="2785A846" w14:textId="77777777" w:rsidR="00562866" w:rsidRPr="00A570A6" w:rsidRDefault="00562866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услуг, являющихся необходимыми и обязательными</w:t>
      </w:r>
    </w:p>
    <w:p w14:paraId="4D955634" w14:textId="77777777" w:rsidR="00562866" w:rsidRPr="00A570A6" w:rsidRDefault="00392AF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</w:t>
      </w:r>
      <w:r w:rsidR="0056286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18E6E3" w14:textId="77777777" w:rsidR="00E83F42" w:rsidRPr="00A570A6" w:rsidRDefault="00E83F4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5E7A77" w14:textId="7747A041" w:rsidR="00073F6D" w:rsidRPr="003C3239" w:rsidRDefault="00073F6D" w:rsidP="00D02DC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14" w:name="Par8"/>
      <w:bookmarkEnd w:id="1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 </w:t>
      </w:r>
      <w:r w:rsidR="00D02DC6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либо </w:t>
      </w:r>
      <w:r w:rsidR="00D7651E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многофункциональный центр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государственных и муниципальных услуг </w:t>
      </w:r>
      <w:r w:rsidR="00D7651E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заявление</w:t>
      </w:r>
      <w:r w:rsidR="00D02DC6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утвержденной форме</w:t>
      </w:r>
      <w:r w:rsidR="00BE04F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C3239" w:rsidRPr="003C3239">
        <w:rPr>
          <w:rFonts w:ascii="Liberation Serif" w:hAnsi="Liberation Serif"/>
          <w:color w:val="000000" w:themeColor="text1"/>
          <w:sz w:val="28"/>
          <w:szCs w:val="28"/>
        </w:rPr>
        <w:t>(Приложение №</w:t>
      </w:r>
      <w:r w:rsidR="0033771D" w:rsidRPr="003C3239">
        <w:rPr>
          <w:rFonts w:ascii="Liberation Serif" w:hAnsi="Liberation Serif"/>
          <w:color w:val="000000" w:themeColor="text1"/>
          <w:sz w:val="28"/>
          <w:szCs w:val="28"/>
        </w:rPr>
        <w:t xml:space="preserve"> 2</w:t>
      </w:r>
      <w:r w:rsidR="00D02DC6" w:rsidRPr="003C3239">
        <w:rPr>
          <w:rFonts w:ascii="Liberation Serif" w:hAnsi="Liberation Serif"/>
          <w:color w:val="000000" w:themeColor="text1"/>
          <w:sz w:val="28"/>
          <w:szCs w:val="28"/>
        </w:rPr>
        <w:t xml:space="preserve"> к </w:t>
      </w:r>
      <w:r w:rsidR="00D02DC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регламенту</w:t>
      </w:r>
      <w:r w:rsidR="00D02DC6" w:rsidRPr="003C3239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D7651E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документ, удостоверяющий личность,</w:t>
      </w:r>
      <w:r w:rsidR="00D02DC6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E04F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следующие докум</w:t>
      </w:r>
      <w:r w:rsidR="00D02DC6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енты: </w:t>
      </w:r>
    </w:p>
    <w:p w14:paraId="5E8D0590" w14:textId="77777777" w:rsidR="00D73BD6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1) </w:t>
      </w:r>
      <w:r w:rsidR="00D73BD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1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533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):</w:t>
      </w:r>
    </w:p>
    <w:p w14:paraId="631B5973" w14:textId="77777777" w:rsidR="00D73BD6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A570A6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A570A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1B59CB" w:rsidRPr="00A570A6">
        <w:rPr>
          <w:rFonts w:ascii="Liberation Serif" w:hAnsi="Liberation Serif" w:cs="Liberation Serif"/>
          <w:sz w:val="28"/>
          <w:szCs w:val="28"/>
        </w:rPr>
        <w:t>3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D06FF" w:rsidRPr="00A570A6">
        <w:rPr>
          <w:rFonts w:ascii="Liberation Serif" w:hAnsi="Liberation Serif" w:cs="Liberation Serif"/>
          <w:sz w:val="28"/>
          <w:szCs w:val="28"/>
        </w:rPr>
        <w:t>р</w:t>
      </w:r>
      <w:r w:rsidR="001B59CB" w:rsidRPr="00A570A6">
        <w:rPr>
          <w:rFonts w:ascii="Liberation Serif" w:hAnsi="Liberation Serif" w:cs="Liberation Serif"/>
          <w:sz w:val="28"/>
          <w:szCs w:val="28"/>
        </w:rPr>
        <w:t>егламента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1B59CB" w:rsidRPr="00A570A6">
        <w:rPr>
          <w:rFonts w:ascii="Liberation Serif" w:hAnsi="Liberation Serif" w:cs="Liberation Serif"/>
          <w:sz w:val="28"/>
          <w:szCs w:val="28"/>
        </w:rPr>
        <w:br/>
      </w:r>
      <w:r w:rsidR="0041481B" w:rsidRPr="00A570A6">
        <w:rPr>
          <w:rFonts w:ascii="Liberation Serif" w:hAnsi="Liberation Serif" w:cs="Liberation Serif"/>
          <w:sz w:val="28"/>
          <w:szCs w:val="28"/>
        </w:rPr>
        <w:t>и являющие</w:t>
      </w:r>
      <w:r w:rsidR="00F95931" w:rsidRPr="00A570A6">
        <w:rPr>
          <w:rFonts w:ascii="Liberation Serif" w:hAnsi="Liberation Serif" w:cs="Liberation Serif"/>
          <w:sz w:val="28"/>
          <w:szCs w:val="28"/>
        </w:rPr>
        <w:t>ся гражданами, имеющим</w:t>
      </w:r>
      <w:r w:rsidR="003A0C66" w:rsidRPr="00A570A6">
        <w:rPr>
          <w:rFonts w:ascii="Liberation Serif" w:hAnsi="Liberation Serif" w:cs="Liberation Serif"/>
          <w:sz w:val="28"/>
          <w:szCs w:val="28"/>
        </w:rPr>
        <w:t>и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 день подачи за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D6247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607DCF99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7D345064" w14:textId="5591FF5E" w:rsidR="00F95931" w:rsidRPr="00A570A6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>3</w:t>
        </w:r>
      </w:hyperlink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FD1765" w14:textId="77777777" w:rsidR="000E2BAC" w:rsidRPr="00A570A6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 документы, удостоверяющего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A775C54" w14:textId="77777777" w:rsidR="00F95931" w:rsidRPr="00A570A6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1DC5CE" w14:textId="0D6AABD6" w:rsidR="00716D64" w:rsidRPr="00A570A6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P167"/>
      <w:bookmarkEnd w:id="1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A570A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F103E3D" w14:textId="77777777" w:rsidR="002A502E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422097EC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P178"/>
      <w:bookmarkEnd w:id="1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 9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10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671CC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документа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7498D5C" w14:textId="474A3B63" w:rsidR="00D7125A" w:rsidRPr="00A570A6" w:rsidRDefault="00336286" w:rsidP="00DB7E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DB7ED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Трудовой Славы.</w:t>
      </w:r>
    </w:p>
    <w:p w14:paraId="44C650A8" w14:textId="504EE99D" w:rsidR="00B31785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их подлинниками для их сверки и заверения лицом, осуществляющим прием документов. </w:t>
      </w:r>
      <w:proofErr w:type="gramEnd"/>
    </w:p>
    <w:p w14:paraId="07110C89" w14:textId="77777777" w:rsidR="00ED48C4" w:rsidRPr="00A570A6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14EFB4B6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 предоставления муниципальной услуги, указанные в пункте 16 настоящ</w:t>
      </w:r>
      <w:r w:rsidR="00DB7E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регламента, представляются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B7ED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</w:t>
      </w:r>
      <w:r w:rsidR="00A461BC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7" w:name="OLE_LINK19"/>
      <w:bookmarkStart w:id="18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73396191" w14:textId="71354725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9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 допускаются к использованию усиленная неквалифицированная электронная подпись и (или) простая электронная подпись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DB7ED3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обращения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9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ACB1D4F" w14:textId="77777777" w:rsidR="0097719D" w:rsidRPr="00A570A6" w:rsidRDefault="0097719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bookmarkEnd w:id="17"/>
    <w:bookmarkEnd w:id="18"/>
    <w:p w14:paraId="4D41BEA2" w14:textId="6F2F2D09" w:rsidR="00E81061" w:rsidRPr="00A570A6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и которые заявитель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6E3B2C88" w14:textId="77777777" w:rsidR="0040742D" w:rsidRPr="00A570A6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285BE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услуги, которые находя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A570A6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A570A6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47C1903F" w14:textId="7FDFA7D4" w:rsidR="003C140C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найма</w:t>
      </w:r>
      <w:r w:rsidR="00EF547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C7A13E" w14:textId="30F5268D" w:rsidR="00EF547C" w:rsidRPr="00A570A6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нотариальной </w:t>
      </w:r>
      <w:r w:rsidR="003F3A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доверенности </w:t>
      </w:r>
      <w:r w:rsidR="007A5D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A570A6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</w:t>
      </w:r>
      <w:r w:rsidR="004653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содержащиеся в ФГИС ФРИ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F38810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6AB791D8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A570A6" w:rsidRDefault="006D71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55C1BD0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0" w:name="OLE_LINK34"/>
      <w:bookmarkStart w:id="21" w:name="OLE_LINK3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29A3CED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0C438EAA" w14:textId="3D76265A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6C4C0D7" w14:textId="78AA0CE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2" w:name="OLE_LINK1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1526AA9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76BE67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наличие ошибок в заявлении о предоставлении муниципальной услуги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E9EAE0" w14:textId="3761C2D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подписью руковод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органа, предоставляющего 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A8119B" w14:textId="594B2CC7" w:rsidR="00305B9E" w:rsidRPr="00A570A6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2"/>
    <w:p w14:paraId="52E4668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1F3ED42A" w14:textId="54E00517" w:rsidR="003C140C" w:rsidRPr="003C3239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предоставления муниципальной услуги, опубликованной на Едином портале либо на официальном сайте </w:t>
      </w:r>
      <w:r w:rsidR="006E6DE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Пышминского городского округа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;</w:t>
      </w:r>
    </w:p>
    <w:p w14:paraId="485E17CA" w14:textId="200D5F9F" w:rsidR="003C140C" w:rsidRPr="003C3239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E6DE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Пышминского городского округа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bookmarkEnd w:id="20"/>
    <w:bookmarkEnd w:id="21"/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5137B9C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43A94DF" w14:textId="2D939E69" w:rsidR="005D77DD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19FAC3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B5DDD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6243EB70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AC208C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22.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689AA99A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если заявление подано лицом, не имеющим на это полномочий;</w:t>
      </w:r>
    </w:p>
    <w:p w14:paraId="10696F3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если к заявлению не приложены документы, прилагаемые к заявлению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принятии на учет;</w:t>
      </w:r>
    </w:p>
    <w:p w14:paraId="37DB381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A570A6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AC3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 услуги</w:t>
      </w:r>
    </w:p>
    <w:p w14:paraId="5D50A958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A7D8056" w14:textId="38A21D5D" w:rsidR="003C140C" w:rsidRPr="003C3239" w:rsidRDefault="003C140C" w:rsidP="00AC1EF0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23.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в соответствии с </w:t>
      </w:r>
      <w:r w:rsidR="00AC1EF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решением Думы Пышминского городского округа от 24.08.2011 № 258 «Об утверждении перечня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являются:</w:t>
      </w:r>
      <w:proofErr w:type="gramEnd"/>
    </w:p>
    <w:p w14:paraId="3BB16E9C" w14:textId="0BECAA5B" w:rsidR="00DA3C22" w:rsidRPr="00A570A6" w:rsidRDefault="0005755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медико-социальной экспертизы о наличии инвалидности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сведений об инвалидности в ФГИС ФРИ</w:t>
      </w:r>
      <w:r w:rsidR="00DA3C2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ED2AD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06D17" w14:textId="77777777" w:rsidR="00C054D4" w:rsidRPr="00A570A6" w:rsidRDefault="00C054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B5EB0A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</w:p>
    <w:p w14:paraId="6E06B6BF" w14:textId="77777777" w:rsidR="006D2084" w:rsidRPr="00A570A6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50092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включая информацию 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217CA8E4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67E661" w14:textId="11502041" w:rsidR="00ED48C4" w:rsidRPr="00A570A6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bookmarkStart w:id="23" w:name="OLE_LINK21"/>
      <w:bookmarkStart w:id="24" w:name="OLE_LINK22"/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 являе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необходим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и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обязательн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</w:t>
      </w:r>
      <w:r w:rsidR="00AE46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 в случае отсутствия сведений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инвалидности в ФГИС ФРИ</w:t>
      </w:r>
      <w:r w:rsidR="00650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предусматривает.</w:t>
      </w:r>
      <w:bookmarkEnd w:id="23"/>
      <w:bookmarkEnd w:id="24"/>
    </w:p>
    <w:p w14:paraId="1AFDEFE2" w14:textId="77777777" w:rsidR="00CC3C89" w:rsidRPr="00A570A6" w:rsidRDefault="00CC3C89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E8600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570A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0318DBF" w14:textId="142FDF24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AC1EF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Комитете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97D0E1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7B351104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участвующей в предоставлении муниципаль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DDAB905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AF8C452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490268E" w14:textId="44D04D85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AC1EF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76FEE662" w:rsidR="003C140C" w:rsidRPr="003C3239" w:rsidRDefault="003C140C" w:rsidP="00AC1EF0">
      <w:pPr>
        <w:pStyle w:val="ConsPlusNormal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28. В случае если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запрос и иные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AC1EF0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специалист Комитета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принятии запроса. </w:t>
      </w:r>
      <w:proofErr w:type="gramStart"/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</w:t>
      </w:r>
      <w:r w:rsidR="00AC1EF0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 днем подачи запроса и иных документов, необходимых для предоставления муниципальной услуги, в </w:t>
      </w:r>
      <w:r w:rsidR="00AC1EF0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журнале регистрации Комитета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</w:p>
    <w:p w14:paraId="5BD148E6" w14:textId="77777777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869572" w14:textId="54EE1C8D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ABC1CC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14:paraId="51369BFB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70AC31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E966DD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13C53D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E966DD" w:rsidRPr="00A570A6">
        <w:rPr>
          <w:rFonts w:ascii="Liberation Serif" w:hAnsi="Liberation Serif" w:cs="Liberation Serif"/>
          <w:b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26991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 помещения должны иметь места для ожидания, информирования, приема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>заявителей.</w:t>
      </w:r>
    </w:p>
    <w:p w14:paraId="370B94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2417F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A570A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35B9F8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3A8AEDE6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A570A6" w:rsidRDefault="003F6309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77777777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9BB0D0D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14:paraId="47F0A987" w14:textId="6B1DE2B0" w:rsidR="006E0C7C" w:rsidRPr="003C3239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="00AC1EF0">
        <w:rPr>
          <w:rFonts w:ascii="Liberation Serif" w:hAnsi="Liberation Serif" w:cs="Liberation Serif"/>
          <w:sz w:val="28"/>
          <w:szCs w:val="28"/>
        </w:rPr>
        <w:t xml:space="preserve"> </w:t>
      </w:r>
      <w:r w:rsidR="00AC1EF0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(при наличии технической возможности)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 </w:t>
      </w:r>
    </w:p>
    <w:p w14:paraId="1EBF4675" w14:textId="0C43D316" w:rsidR="006E0C7C" w:rsidRPr="003C3239" w:rsidRDefault="006E0C7C" w:rsidP="0028459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A29F2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2A29F2" w:rsidRPr="003C3239">
        <w:rPr>
          <w:color w:val="000000" w:themeColor="text1"/>
        </w:rPr>
        <w:t xml:space="preserve"> </w:t>
      </w:r>
      <w:r w:rsidR="002A29F2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возможность получения </w:t>
      </w:r>
      <w:r w:rsidR="00215744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муниципальной</w:t>
      </w:r>
      <w:r w:rsidR="002A29F2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</w:t>
      </w:r>
      <w:r w:rsidR="0028459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A29F2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в многофункциональном центре предоставления государственных</w:t>
      </w:r>
      <w:r w:rsidR="0028459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A29F2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и муниципальных услуг (в том числе в полном объеме);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904FA41" w14:textId="34096CB5" w:rsidR="006E0C7C" w:rsidRPr="003C3239" w:rsidRDefault="006E0C7C" w:rsidP="0028459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3) </w:t>
      </w:r>
      <w:r w:rsidR="0028459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</w:t>
      </w:r>
      <w:r w:rsidR="0028459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х территориальных подразделений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F01384D" w14:textId="488C54ED" w:rsidR="006E0C7C" w:rsidRPr="003C3239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 возможность предоставления муниципальной услуги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по экстерриториальному принципу в многофункциональном центре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AC1EF0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администрацией Пышминского городского округа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CD9ADA7" w14:textId="77777777" w:rsidR="004246CD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A570A6">
        <w:rPr>
          <w:rFonts w:ascii="Liberation Serif" w:hAnsi="Liberation Serif" w:cs="Liberation Serif"/>
          <w:sz w:val="28"/>
          <w:szCs w:val="28"/>
        </w:rPr>
        <w:br/>
        <w:t>и муниципальных услуг.</w:t>
      </w:r>
    </w:p>
    <w:p w14:paraId="15E7A4AE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приеме заявления; </w:t>
      </w:r>
    </w:p>
    <w:p w14:paraId="4E413057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B3EC42" w14:textId="77777777" w:rsidR="003A03CF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25" w:name="OLE_LINK37"/>
      <w:bookmarkStart w:id="26" w:name="OLE_LINK38"/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43D6C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233187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и особенности предоставления </w:t>
      </w:r>
      <w:r w:rsidR="00D43D6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bookmarkEnd w:id="25"/>
    <w:bookmarkEnd w:id="26"/>
    <w:p w14:paraId="697B6B34" w14:textId="77777777" w:rsidR="00501F21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ECC91D1" w14:textId="14E3FC20" w:rsidR="00646136" w:rsidRPr="00A570A6" w:rsidRDefault="00646136" w:rsidP="00D57AD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7" w:name="OLE_LINK2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33. 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в части направления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заявителя 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D57A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D57AD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 Пышминского городского округа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  <w:proofErr w:type="gramEnd"/>
    </w:p>
    <w:p w14:paraId="4902D64B" w14:textId="77777777" w:rsidR="007846CC" w:rsidRPr="00A570A6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846C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2E0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(представителю заявителя)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 иметь при себе 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документ, удостоверяющий личность и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3466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929B5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указанные в пункте 16 настоящего регламента</w:t>
      </w:r>
      <w:r w:rsidR="00B337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7"/>
    <w:p w14:paraId="0CE3CD25" w14:textId="13DDEC8A" w:rsidR="0044271D" w:rsidRPr="00A570A6" w:rsidRDefault="00E24CB0" w:rsidP="00EE70E2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простой электронной подписи, после направления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электронном виде заявитель обязан представить документы для их сверки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удостоверения личности заявителя.</w:t>
      </w:r>
    </w:p>
    <w:p w14:paraId="1A41CC60" w14:textId="77777777" w:rsidR="00833789" w:rsidRPr="00A570A6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A40BC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570A6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37F28B" w14:textId="77777777" w:rsidR="00C330E8" w:rsidRPr="00A570A6" w:rsidRDefault="000D125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8" w:name="OLE_LINK2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61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(действий)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bookmarkEnd w:id="28"/>
    <w:p w14:paraId="0D60AE4B" w14:textId="77777777" w:rsidR="0003709F" w:rsidRPr="00A570A6" w:rsidRDefault="0003709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уведомления об отказе в приеме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0B2705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bookmarkStart w:id="29" w:name="OLE_LINK3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bookmarkEnd w:id="29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3E4D85D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принятие решения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6D4D30B0" w14:textId="094C1ECF" w:rsidR="0003709F" w:rsidRPr="00A570A6" w:rsidRDefault="006D2F6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bookmarkStart w:id="30" w:name="OLE_LINK43"/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заявителю решения о</w:t>
      </w:r>
      <w:bookmarkEnd w:id="30"/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едоставлении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58226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уведомления об отказе в приеме </w:t>
      </w:r>
      <w:r w:rsidR="002A633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A177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51C606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Порядок осуществления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услуге;</w:t>
      </w:r>
    </w:p>
    <w:p w14:paraId="0175B5E7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запись на прием в орган, предоставляющий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 для подачи запроса</w:t>
      </w:r>
      <w:r w:rsidR="00D5314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(не предусмотрена)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BD0211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формирование запроса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14:paraId="1A91E50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14:paraId="6A0BAD3E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(</w:t>
      </w:r>
      <w:r w:rsidR="00570BD6" w:rsidRPr="00A570A6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);</w:t>
      </w:r>
    </w:p>
    <w:p w14:paraId="5D022376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предоставлении г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361758A9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взаимодействие органа, предоставляющего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334750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в том числе порядок и условия такого взаимодействия;</w:t>
      </w:r>
    </w:p>
    <w:p w14:paraId="38B1095C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8) получение заявителем результата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</w:t>
      </w:r>
      <w:r w:rsidR="00DD6480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7AC0F093" w14:textId="77777777" w:rsidR="00DD6480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9) осуществление оценки качества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6DA35A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3C3239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B805FD"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услуге:</w:t>
      </w:r>
    </w:p>
    <w:p w14:paraId="0C494A6C" w14:textId="5B783F88" w:rsidR="00857439" w:rsidRPr="003C3239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Информация о предоставлении муниципальной услуги размещается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на Едином портале, а также на официальном сайте </w:t>
      </w:r>
      <w:r w:rsidR="00D57AD0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Пышминского городского округа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2B8C349" w14:textId="4C18A67B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На Едином портале и на официальном сайте</w:t>
      </w:r>
      <w:r w:rsidR="00D57AD0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Пышминского городского округа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размещается </w:t>
      </w:r>
      <w:r w:rsidRPr="00A570A6">
        <w:rPr>
          <w:rFonts w:ascii="Liberation Serif" w:hAnsi="Liberation Serif" w:cs="Liberation Serif"/>
          <w:sz w:val="28"/>
          <w:szCs w:val="28"/>
        </w:rPr>
        <w:t>следующая информация:</w:t>
      </w:r>
    </w:p>
    <w:p w14:paraId="3528AE3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58D22F2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14:paraId="12688F51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7AE3863B" w14:textId="43C835A9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05A1881D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20EF6B9F" w14:textId="77777777" w:rsidR="00857439" w:rsidRPr="003C3239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9A0BD8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ной услуги.</w:t>
      </w:r>
    </w:p>
    <w:p w14:paraId="1C007740" w14:textId="6FBC9158" w:rsidR="00857439" w:rsidRPr="003C3239" w:rsidRDefault="00857439" w:rsidP="007B1AB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Информация на Едином портале, официальном сайте </w:t>
      </w:r>
      <w:r w:rsidR="007B1ABC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Пышминского городского округа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</w:t>
      </w:r>
      <w:r w:rsidR="007B1ABC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58EB8679" w14:textId="5CACBE1A" w:rsidR="00857439" w:rsidRPr="003C3239" w:rsidRDefault="00857439" w:rsidP="007B1AB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9F0E5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14:paraId="5E92C0F3" w14:textId="77777777" w:rsidR="008454A3" w:rsidRPr="003C3239" w:rsidRDefault="008454A3" w:rsidP="00EE70E2">
      <w:pPr>
        <w:ind w:right="-2" w:firstLine="709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- запись на </w:t>
      </w:r>
      <w:r w:rsidR="00A35E32" w:rsidRPr="003C323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прием в орган, предоставляющий муниципальную</w:t>
      </w:r>
      <w:r w:rsidRPr="003C323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услугу, для подачи запроса:</w:t>
      </w:r>
    </w:p>
    <w:p w14:paraId="3F0100D2" w14:textId="0876191C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497A9A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Пышминского городского округа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24894A43" w14:textId="77777777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1F2BB3D" w14:textId="77777777" w:rsidR="00D045BC" w:rsidRPr="003C323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формирование запроса о предоставлении </w:t>
      </w:r>
      <w:r w:rsidR="00A35E32" w:rsidRPr="003C3239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3C3239">
        <w:rPr>
          <w:rFonts w:ascii="Liberation Serif" w:hAnsi="Liberation Serif" w:cs="Liberation Serif"/>
          <w:b/>
          <w:sz w:val="28"/>
          <w:szCs w:val="28"/>
        </w:rPr>
        <w:br/>
      </w:r>
      <w:bookmarkStart w:id="31" w:name="OLE_LINK27"/>
      <w:r w:rsidRPr="003C3239">
        <w:rPr>
          <w:rFonts w:ascii="Liberation Serif" w:hAnsi="Liberation Serif" w:cs="Liberation Serif"/>
          <w:b/>
          <w:sz w:val="28"/>
          <w:szCs w:val="28"/>
        </w:rPr>
        <w:t>(при реализации технической возможности</w:t>
      </w:r>
      <w:bookmarkEnd w:id="31"/>
      <w:r w:rsidRPr="003C3239">
        <w:rPr>
          <w:rFonts w:ascii="Liberation Serif" w:hAnsi="Liberation Serif" w:cs="Liberation Serif"/>
          <w:b/>
          <w:sz w:val="28"/>
          <w:szCs w:val="28"/>
        </w:rPr>
        <w:t>):</w:t>
      </w:r>
    </w:p>
    <w:p w14:paraId="1805F74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9234CE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14:paraId="0A49C86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4B990D40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77777777" w:rsidR="00B56046" w:rsidRPr="00A570A6" w:rsidRDefault="00B5604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51F328D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6BC2E5FD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570A6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497A9A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A570A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A570A6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A570A6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A570A6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14:paraId="0D5B7AC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8321C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06B2B8B1" w14:textId="77777777" w:rsidR="003613DE" w:rsidRPr="003C3239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прием и регистрация органом, предоставляющим </w:t>
      </w:r>
      <w:r w:rsidR="006C249C" w:rsidRPr="003C3239">
        <w:rPr>
          <w:rFonts w:ascii="Liberation Serif" w:hAnsi="Liberation Serif" w:cs="Liberation Serif"/>
          <w:b/>
          <w:sz w:val="28"/>
          <w:szCs w:val="28"/>
        </w:rPr>
        <w:t>муниципальну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ю услугу, запроса и иных документов, необходимых для предоставления услуги </w:t>
      </w:r>
      <w:r w:rsidRPr="003C3239">
        <w:rPr>
          <w:rFonts w:ascii="Liberation Serif" w:hAnsi="Liberation Serif" w:cs="Liberation Serif"/>
          <w:b/>
          <w:sz w:val="28"/>
          <w:szCs w:val="28"/>
        </w:rPr>
        <w:br/>
        <w:t>(при реализации технической возможности):</w:t>
      </w:r>
    </w:p>
    <w:p w14:paraId="11640E09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обеспечивает прием 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1C5CE8" w:rsidRPr="00A570A6">
        <w:rPr>
          <w:rFonts w:ascii="Liberation Serif" w:hAnsi="Liberation Serif" w:cs="Liberation Serif"/>
          <w:sz w:val="28"/>
          <w:szCs w:val="28"/>
        </w:rPr>
        <w:t>.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67B176E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Срок регистрации запроса – один рабочий день.</w:t>
      </w:r>
    </w:p>
    <w:p w14:paraId="7B3EBE95" w14:textId="77777777" w:rsidR="003613DE" w:rsidRPr="00A570A6" w:rsidRDefault="006C249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3. Предоставление муниципаль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ной услуги начинается с момента приема </w:t>
      </w:r>
      <w:r w:rsidR="003613DE" w:rsidRPr="00A570A6">
        <w:rPr>
          <w:rFonts w:ascii="Liberation Serif" w:hAnsi="Liberation Serif" w:cs="Liberation Serif"/>
          <w:sz w:val="28"/>
          <w:szCs w:val="28"/>
        </w:rPr>
        <w:br/>
        <w:t xml:space="preserve">и регистрации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органом (организацией) 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электронных документов, необходимых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C3691" w:rsidRPr="00A570A6">
        <w:rPr>
          <w:rFonts w:ascii="Liberation Serif" w:hAnsi="Liberation Serif" w:cs="Liberation Serif"/>
          <w:sz w:val="28"/>
          <w:szCs w:val="28"/>
        </w:rPr>
        <w:t>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а также получения в установленном порядке информации об оплате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заявителем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(за исключением случая, если для начала процедуры предоставления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</w:t>
      </w:r>
      <w:r w:rsidR="003613DE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3122625A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A570A6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Pr="00A570A6">
        <w:rPr>
          <w:rFonts w:ascii="Liberation Serif" w:hAnsi="Liberation Serif" w:cs="Liberation Serif"/>
          <w:sz w:val="28"/>
          <w:szCs w:val="28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70163E8A" w:rsidR="003C6614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при проверке квалифицированной подписи в случае выявления несоблюдения установленных условий признания ее действительности лицо, ответственное за предоставление муниципальной услуги в течение 3 дней со дня завершения такой проверки принимает решение об отказе в приеме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к рассмотрению обращения и осуществляет подготовку уведомления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приеме заявления и документов;</w:t>
      </w:r>
    </w:p>
    <w:p w14:paraId="6C5D3CA7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) при наличии хотя бы одного из указанных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пункте 21 настоящего регламента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оснований должностное лицо,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услуги, в течение десяти дней со дня поступления заявления, осущест</w:t>
      </w:r>
      <w:r w:rsidR="004A4EF3" w:rsidRPr="00A570A6">
        <w:rPr>
          <w:rFonts w:ascii="Liberation Serif" w:hAnsi="Liberation Serif" w:cs="Liberation Serif"/>
          <w:sz w:val="28"/>
          <w:szCs w:val="28"/>
        </w:rPr>
        <w:t>вляет подготовку уведомления об отказе в пр</w:t>
      </w:r>
      <w:r w:rsidR="0033348B" w:rsidRPr="00A570A6">
        <w:rPr>
          <w:rFonts w:ascii="Liberation Serif" w:hAnsi="Liberation Serif" w:cs="Liberation Serif"/>
          <w:sz w:val="28"/>
          <w:szCs w:val="28"/>
        </w:rPr>
        <w:t>и</w:t>
      </w:r>
      <w:r w:rsidR="004A4EF3" w:rsidRPr="00A570A6">
        <w:rPr>
          <w:rFonts w:ascii="Liberation Serif" w:hAnsi="Liberation Serif" w:cs="Liberation Serif"/>
          <w:sz w:val="28"/>
          <w:szCs w:val="28"/>
        </w:rPr>
        <w:t>еме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2553D5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документов;</w:t>
      </w:r>
    </w:p>
    <w:p w14:paraId="48AAE60E" w14:textId="5CA11C8B" w:rsidR="00F17AFB" w:rsidRPr="00A570A6" w:rsidRDefault="003C6614" w:rsidP="00497A9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</w:t>
      </w:r>
      <w:r w:rsidR="00F17AFB" w:rsidRPr="00A570A6">
        <w:rPr>
          <w:rFonts w:ascii="Liberation Serif" w:hAnsi="Liberation Serif" w:cs="Liberation Serif"/>
          <w:sz w:val="28"/>
          <w:szCs w:val="28"/>
        </w:rPr>
        <w:t>) при отсутствии указанных оснований заявителю сообщается при</w:t>
      </w:r>
      <w:r w:rsidR="00497A9A">
        <w:rPr>
          <w:rFonts w:ascii="Liberation Serif" w:hAnsi="Liberation Serif" w:cs="Liberation Serif"/>
          <w:sz w:val="28"/>
          <w:szCs w:val="28"/>
        </w:rPr>
        <w:t xml:space="preserve">своенный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5F48874B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ответственн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ым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 </w:t>
      </w:r>
      <w:r w:rsidR="00E60047" w:rsidRPr="00A570A6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ой услуги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C7B2AC6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5. После принятия запроса заявителя должностным лицом, уполномоченным на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C24E8AA" w14:textId="77777777" w:rsidR="00D045BC" w:rsidRPr="003C323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>- 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3C3239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(при реализации технической возможности):</w:t>
      </w:r>
    </w:p>
    <w:p w14:paraId="4EFE899D" w14:textId="77777777" w:rsidR="00D045BC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осударственная пошлина за предоставление муниципальной услуги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не </w:t>
      </w:r>
      <w:r w:rsidR="00FD7545" w:rsidRPr="00A570A6">
        <w:rPr>
          <w:rFonts w:ascii="Liberation Serif" w:hAnsi="Liberation Serif" w:cs="Liberation Serif"/>
          <w:sz w:val="28"/>
          <w:szCs w:val="28"/>
        </w:rPr>
        <w:t>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5F22D4C" w14:textId="77777777" w:rsidR="00D045BC" w:rsidRPr="003C323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- получение заявителем сведений о ходе выполнения запроса </w:t>
      </w:r>
      <w:r w:rsidRPr="003C3239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</w:t>
      </w:r>
      <w:r w:rsidR="00183D4B" w:rsidRPr="003C3239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 услуги:</w:t>
      </w:r>
    </w:p>
    <w:p w14:paraId="06C0673F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1E459CED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14:paraId="6FA1FD0C" w14:textId="1BB85057" w:rsidR="008913C2" w:rsidRPr="00A570A6" w:rsidRDefault="008913C2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</w:t>
      </w:r>
      <w:r w:rsidR="00497A9A">
        <w:rPr>
          <w:rFonts w:ascii="Liberation Serif" w:hAnsi="Liberation Serif" w:cs="Liberation Serif"/>
          <w:sz w:val="28"/>
          <w:szCs w:val="28"/>
        </w:rPr>
        <w:t xml:space="preserve">го портала, официального сайта </w:t>
      </w:r>
      <w:r w:rsidRPr="00A570A6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14:paraId="3475A41B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2025654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55AACA27" w14:textId="77777777" w:rsidR="00D045BC" w:rsidRPr="00A570A6" w:rsidRDefault="00B805F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б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) уведомление об окончании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услуги либо</w:t>
      </w:r>
    </w:p>
    <w:p w14:paraId="141A1BF4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</w:p>
    <w:p w14:paraId="48AF14B1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FB994DA" w14:textId="6A05D47E" w:rsidR="00D045BC" w:rsidRPr="003C323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3239">
        <w:rPr>
          <w:rFonts w:ascii="Liberation Serif" w:hAnsi="Liberation Serif" w:cs="Liberation Serif"/>
          <w:b/>
          <w:sz w:val="28"/>
          <w:szCs w:val="28"/>
        </w:rPr>
        <w:t>-</w:t>
      </w:r>
      <w:r w:rsidR="003C323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3239">
        <w:rPr>
          <w:rFonts w:ascii="Liberation Serif" w:hAnsi="Liberation Serif" w:cs="Liberation Serif"/>
          <w:b/>
          <w:sz w:val="28"/>
          <w:szCs w:val="28"/>
        </w:rPr>
        <w:t>взаимодей</w:t>
      </w:r>
      <w:r w:rsidR="008913C2" w:rsidRPr="003C3239">
        <w:rPr>
          <w:rFonts w:ascii="Liberation Serif" w:hAnsi="Liberation Serif" w:cs="Liberation Serif"/>
          <w:b/>
          <w:sz w:val="28"/>
          <w:szCs w:val="28"/>
        </w:rPr>
        <w:t>ствие органа, предоставляющего муниципальную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 услугу, </w:t>
      </w:r>
      <w:r w:rsidR="005330D4" w:rsidRPr="003C3239">
        <w:rPr>
          <w:rFonts w:ascii="Liberation Serif" w:hAnsi="Liberation Serif" w:cs="Liberation Serif"/>
          <w:b/>
          <w:sz w:val="28"/>
          <w:szCs w:val="28"/>
        </w:rPr>
        <w:br/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с иными органами власти, органами местного самоуправления </w:t>
      </w:r>
      <w:r w:rsidR="009F0E5F" w:rsidRPr="003C3239">
        <w:rPr>
          <w:rFonts w:ascii="Liberation Serif" w:hAnsi="Liberation Serif" w:cs="Liberation Serif"/>
          <w:b/>
          <w:sz w:val="28"/>
          <w:szCs w:val="28"/>
        </w:rPr>
        <w:br/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и организациями, участвующими в предоставлении </w:t>
      </w:r>
      <w:r w:rsidR="008913C2" w:rsidRPr="003C3239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ной услуги, </w:t>
      </w:r>
      <w:r w:rsidR="009F0E5F" w:rsidRPr="003C3239">
        <w:rPr>
          <w:rFonts w:ascii="Liberation Serif" w:hAnsi="Liberation Serif" w:cs="Liberation Serif"/>
          <w:b/>
          <w:sz w:val="28"/>
          <w:szCs w:val="28"/>
        </w:rPr>
        <w:br/>
      </w:r>
      <w:r w:rsidRPr="003C3239">
        <w:rPr>
          <w:rFonts w:ascii="Liberation Serif" w:hAnsi="Liberation Serif" w:cs="Liberation Serif"/>
          <w:b/>
          <w:sz w:val="28"/>
          <w:szCs w:val="28"/>
        </w:rPr>
        <w:t>в том числе порядок и условия такого взаимодействия</w:t>
      </w:r>
      <w:r w:rsidR="005D5134" w:rsidRPr="003C3239">
        <w:rPr>
          <w:rFonts w:ascii="Liberation Serif" w:hAnsi="Liberation Serif" w:cs="Liberation Serif"/>
          <w:b/>
          <w:sz w:val="28"/>
          <w:szCs w:val="28"/>
        </w:rPr>
        <w:t>:</w:t>
      </w:r>
    </w:p>
    <w:p w14:paraId="0D906523" w14:textId="13E154E9" w:rsidR="00AD751E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ежведомственный запрос формируется в соответствии с требованиями </w:t>
      </w:r>
      <w:hyperlink r:id="rId20" w:history="1">
        <w:r w:rsidR="00D045BC"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A570A6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пунктами 45-49 настоящего регламента.</w:t>
      </w:r>
    </w:p>
    <w:p w14:paraId="77849F97" w14:textId="77777777" w:rsidR="00D045BC" w:rsidRPr="003C323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получение заявителем результата предоставления </w:t>
      </w:r>
      <w:r w:rsidR="008913C2" w:rsidRPr="003C323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3C3239">
        <w:rPr>
          <w:rFonts w:ascii="Liberation Serif" w:hAnsi="Liberation Serif" w:cs="Liberation Serif"/>
          <w:b/>
          <w:sz w:val="28"/>
          <w:szCs w:val="28"/>
        </w:rPr>
        <w:t>наличии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 технической возможности</w:t>
      </w:r>
      <w:r w:rsidR="005D5134" w:rsidRPr="003C3239">
        <w:rPr>
          <w:rFonts w:ascii="Liberation Serif" w:hAnsi="Liberation Serif" w:cs="Liberation Serif"/>
          <w:b/>
          <w:sz w:val="28"/>
          <w:szCs w:val="28"/>
        </w:rPr>
        <w:t>)</w:t>
      </w:r>
      <w:r w:rsidRPr="003C3239">
        <w:rPr>
          <w:rFonts w:ascii="Liberation Serif" w:hAnsi="Liberation Serif" w:cs="Liberation Serif"/>
          <w:b/>
          <w:sz w:val="28"/>
          <w:szCs w:val="28"/>
        </w:rPr>
        <w:t>:</w:t>
      </w:r>
    </w:p>
    <w:p w14:paraId="35EB66AE" w14:textId="77777777" w:rsidR="006C56A5" w:rsidRPr="00A570A6" w:rsidRDefault="00F132F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качестве результата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6C56A5" w:rsidRPr="00A570A6">
        <w:rPr>
          <w:rFonts w:ascii="Liberation Serif" w:hAnsi="Liberation Serif" w:cs="Liberation Serif"/>
          <w:sz w:val="28"/>
          <w:szCs w:val="28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A570A6">
        <w:rPr>
          <w:rFonts w:ascii="Liberation Serif" w:hAnsi="Liberation Serif" w:cs="Liberation Serif"/>
          <w:sz w:val="28"/>
          <w:szCs w:val="28"/>
        </w:rPr>
        <w:t>ицированной электронной подписи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или документа на бумажном носителе </w:t>
      </w:r>
      <w:r w:rsidR="006C56A5" w:rsidRPr="00A570A6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="006C56A5" w:rsidRPr="00A570A6">
        <w:rPr>
          <w:rFonts w:ascii="Liberation Serif" w:hAnsi="Liberation Serif" w:cs="Liberation Serif"/>
          <w:sz w:val="28"/>
          <w:szCs w:val="28"/>
        </w:rPr>
        <w:t>срока действия результата предост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="00B3165F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22CF00BF" w14:textId="77777777" w:rsidR="00B3165F" w:rsidRPr="003C3239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осуществление оценки качества предоставления </w:t>
      </w:r>
      <w:r w:rsidR="008913C2" w:rsidRPr="003C3239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3C3239">
        <w:rPr>
          <w:rFonts w:ascii="Liberation Serif" w:hAnsi="Liberation Serif" w:cs="Liberation Serif"/>
          <w:b/>
          <w:sz w:val="28"/>
          <w:szCs w:val="28"/>
        </w:rPr>
        <w:t>услуги:</w:t>
      </w:r>
    </w:p>
    <w:p w14:paraId="7A5C6990" w14:textId="77777777" w:rsidR="00C81467" w:rsidRPr="00A570A6" w:rsidRDefault="00C81467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заявителям обеспечивается возможность оценить доступность и качество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2" w:name="OLE_LINK29"/>
      <w:bookmarkStart w:id="33" w:name="OLE_LINK3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выполнения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C38DB" w:rsidRPr="00A570A6">
        <w:rPr>
          <w:rFonts w:ascii="Liberation Serif" w:hAnsi="Liberation Serif" w:cs="Liberation Serif"/>
          <w:sz w:val="28"/>
          <w:szCs w:val="28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6F34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при предоставлении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полном объеме и при предоставлении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61A83AB" w14:textId="57185BD0" w:rsidR="006A0248" w:rsidRPr="003C3239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нформирование заявителей о порядке предоставления муниципальных услуг, в том числе посредством комплексного запроса, </w:t>
      </w:r>
      <w:r w:rsidR="009F0E5F"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9F0E5F"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9F0E5F"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 и</w:t>
      </w:r>
      <w:proofErr w:type="gramEnd"/>
      <w:r w:rsidRPr="003C323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5C8728C8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000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A344F39" w14:textId="157C5F98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муниципальные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3D032D1" w14:textId="4DF31BB2" w:rsidR="00F92D0E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92D0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83D4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 муниципальной</w:t>
      </w:r>
      <w:r w:rsidR="007F562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A570A6">
        <w:rPr>
          <w:rFonts w:ascii="Liberation Serif" w:eastAsia="Calibri" w:hAnsi="Liberation Serif" w:cs="Liberation Serif"/>
          <w:sz w:val="28"/>
          <w:szCs w:val="28"/>
        </w:rPr>
        <w:t>комплексного запроса;</w:t>
      </w:r>
    </w:p>
    <w:p w14:paraId="153A7876" w14:textId="2C067254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000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</w:t>
      </w:r>
      <w:r w:rsidR="00A6674C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 услуги, полученного из органа, предоставляющего </w:t>
      </w:r>
      <w:r w:rsidR="00C24C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 услугу на бумажном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A6674C" w:rsidRPr="00A570A6">
        <w:rPr>
          <w:rFonts w:ascii="Liberation Serif" w:hAnsi="Liberation Serif" w:cs="Liberation Serif"/>
          <w:sz w:val="28"/>
          <w:szCs w:val="28"/>
        </w:rPr>
        <w:t>муниципальных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</w:t>
      </w:r>
      <w:r w:rsidR="00A6674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луг органами, предоставляющими муниципальные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F562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5CC23C" w14:textId="40EF850F" w:rsidR="006A0248" w:rsidRPr="003C3239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 xml:space="preserve">- 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</w:t>
      </w:r>
      <w:proofErr w:type="gramEnd"/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«Интернет».</w:t>
      </w:r>
    </w:p>
    <w:p w14:paraId="202344C9" w14:textId="77777777" w:rsidR="006A0248" w:rsidRPr="003C323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- </w:t>
      </w:r>
      <w:r w:rsidR="006A0248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</w:p>
    <w:p w14:paraId="7F2BF625" w14:textId="4D40DD7B" w:rsidR="00D045BC" w:rsidRPr="003C3239" w:rsidRDefault="006A0248" w:rsidP="00EE70E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CB4B0D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21F55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:</w:t>
      </w:r>
    </w:p>
    <w:p w14:paraId="548EDAE2" w14:textId="77777777" w:rsidR="00D045BC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076FEA3E" w14:textId="4BD13537" w:rsidR="00956EC9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497A9A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Комитетом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4D7F94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под подпись заявителя делает</w:t>
      </w:r>
      <w:r w:rsidR="004D7F9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«Запросе заявителя на организацию предоставления </w:t>
      </w:r>
      <w:r w:rsidR="00A95AFF" w:rsidRPr="00A570A6"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A95AFF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»</w:t>
      </w:r>
      <w:r w:rsidR="00956EC9"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запись.</w:t>
      </w:r>
    </w:p>
    <w:p w14:paraId="6B7A13B4" w14:textId="777777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«Запроса заявителя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на организацию предоставления государственных и муниципальных услуг»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с указанием перечня принятых документов и даты приема 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4552CFA9" w14:textId="2B0E92E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Принятое заявление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14F55632" w14:textId="6926E0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</w:t>
      </w:r>
      <w:r w:rsidR="00D045BC"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22F880CD" w14:textId="646CBA34" w:rsidR="00D045BC" w:rsidRPr="003C323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8F5C89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ых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запрос</w:t>
      </w:r>
      <w:r w:rsidR="008F5C89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ов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C24C49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064464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иные органы государственной власти, 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14:paraId="3271FAA3" w14:textId="42C93A2F" w:rsidR="006C214A" w:rsidRPr="003C3239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случае</w:t>
      </w:r>
      <w:proofErr w:type="gramStart"/>
      <w:r w:rsidR="006C214A" w:rsidRPr="00A570A6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если для получения </w:t>
      </w:r>
      <w:r w:rsidR="00833A45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услуги требуются сведения, документы и (или) информация, которые могут быть получены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многофункциональном центре предоставления государственных и </w:t>
      </w:r>
      <w:r w:rsidR="00B62D6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муниципальных услуг</w:t>
      </w:r>
      <w:r w:rsidR="006C214A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497A9A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администрацию Пышминского городского округа </w:t>
      </w:r>
      <w:r w:rsidR="006C214A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осуществляется </w:t>
      </w:r>
      <w:r w:rsidR="00B62D64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сотрудник</w:t>
      </w:r>
      <w:r w:rsidR="0033348B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B62D64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62D6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многофункционального центра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государственных и муниципальных услуг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>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497A9A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администрацией Пышминского городского округа</w:t>
      </w:r>
      <w:r w:rsidR="006C214A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9A9019A" w14:textId="77777777" w:rsidR="006C214A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 направление межведомственных запросов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с использованием АИС МФЦ, в том числе для получения сведений из ГИС ГМП,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передает ответ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A570A6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78499968" w14:textId="7898D466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</w:t>
      </w:r>
      <w:r w:rsidR="00B62D6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государственных и муниципальных услуг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направляет его </w:t>
      </w:r>
      <w:r w:rsidR="007A17FE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CA6155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администрацию Пышминского городского округа </w:t>
      </w:r>
      <w:r w:rsidR="008D7917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3A8F12A2" w14:textId="042445BD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B62D6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ED0C31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администрацию Пышминского городского округа </w:t>
      </w:r>
      <w:r w:rsidR="00ED0C31">
        <w:rPr>
          <w:rFonts w:ascii="Liberation Serif" w:hAnsi="Liberation Serif" w:cs="Liberation Serif"/>
          <w:sz w:val="28"/>
          <w:szCs w:val="28"/>
        </w:rPr>
        <w:t xml:space="preserve">соответствующую </w:t>
      </w:r>
      <w:r w:rsidRPr="00A570A6">
        <w:rPr>
          <w:rFonts w:ascii="Liberation Serif" w:hAnsi="Liberation Serif" w:cs="Liberation Serif"/>
          <w:sz w:val="28"/>
          <w:szCs w:val="28"/>
        </w:rPr>
        <w:t>информацию по истечении указанного срока</w:t>
      </w:r>
      <w:r w:rsidR="00F0699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DCAA167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</w:t>
      </w:r>
      <w:r w:rsidR="008D7917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3C3239">
        <w:rPr>
          <w:rFonts w:ascii="Liberation Serif" w:eastAsia="Calibri" w:hAnsi="Liberation Serif" w:cs="Liberation Serif"/>
          <w:b/>
          <w:sz w:val="28"/>
          <w:szCs w:val="28"/>
        </w:rPr>
        <w:t>комплексного запроса:</w:t>
      </w:r>
    </w:p>
    <w:p w14:paraId="019EAA03" w14:textId="77777777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 </w:t>
      </w:r>
    </w:p>
    <w:p w14:paraId="3EECF468" w14:textId="5B7C0AE3" w:rsidR="007F562F" w:rsidRPr="003C3239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требуется. </w:t>
      </w:r>
      <w:proofErr w:type="gramStart"/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ED0C31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администрацию Пышминского городского округа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8D7917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за оформлением комплексного запроса.</w:t>
      </w:r>
      <w:proofErr w:type="gramEnd"/>
    </w:p>
    <w:p w14:paraId="2368FFEB" w14:textId="3A1CA871" w:rsidR="007F562F" w:rsidRPr="003C3239" w:rsidRDefault="007F562F" w:rsidP="00ED0C31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случае</w:t>
      </w:r>
      <w:proofErr w:type="gramStart"/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,</w:t>
      </w:r>
      <w:proofErr w:type="gramEnd"/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ED0C31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администрацию Пышминского городского округа</w:t>
      </w:r>
      <w:r w:rsidR="008D7917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осуществляется многофункциональным центром предос</w:t>
      </w:r>
      <w:r w:rsidR="00ED0C31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тавления 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</w:r>
      <w:r w:rsidR="008D7917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ED0C31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        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</w:t>
      </w:r>
      <w:r w:rsidR="008D7917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D0C31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администрацией Пышминского городского округа</w:t>
      </w:r>
      <w:r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0E2E99EA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 результатам рассмотрения комплексного запроса направляются в многофункциональный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центр предоставления государственных и муниципальных услуг для выдачи заявителю.</w:t>
      </w:r>
    </w:p>
    <w:p w14:paraId="2CD35AAF" w14:textId="77777777" w:rsidR="00D045BC" w:rsidRPr="003C323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>- 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выдача заявителю результата предоставления </w:t>
      </w:r>
      <w:r w:rsidR="008D7917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й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 услуги, полученного из органа, предоставляющего </w:t>
      </w:r>
      <w:r w:rsidR="008D7917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3C3239">
        <w:rPr>
          <w:rFonts w:ascii="Liberation Serif" w:hAnsi="Liberation Serif" w:cs="Liberation Serif"/>
          <w:b/>
          <w:sz w:val="28"/>
          <w:szCs w:val="28"/>
        </w:rPr>
        <w:t xml:space="preserve"> услугу на бумажном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8D7917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ных услуг органами, предоставляющими </w:t>
      </w:r>
      <w:r w:rsidR="008D7917"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</w:t>
      </w:r>
      <w:r w:rsidRPr="003C32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 услуги:</w:t>
      </w:r>
    </w:p>
    <w:p w14:paraId="434AB9A6" w14:textId="133F2BC1" w:rsidR="00D63DF3" w:rsidRPr="00A570A6" w:rsidRDefault="00ED0C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Администрация Пышминского городского округа</w:t>
      </w:r>
      <w:r w:rsidR="008D7917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обеспечивает передачу в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уведомления о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 отказе в пр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еме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а также </w:t>
      </w:r>
      <w:r w:rsidR="00D63DF3" w:rsidRPr="00A570A6">
        <w:rPr>
          <w:rFonts w:ascii="Liberation Serif" w:hAnsi="Liberation Serif" w:cs="Liberation Serif"/>
          <w:sz w:val="28"/>
          <w:szCs w:val="28"/>
        </w:rPr>
        <w:t>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либо уведомление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на бумажном носителе передается курьеру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6FD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в течение двух рабочих дней со дня 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их </w:t>
      </w:r>
      <w:r w:rsidR="00D63DF3" w:rsidRPr="00A570A6">
        <w:rPr>
          <w:rFonts w:ascii="Liberation Serif" w:hAnsi="Liberation Serif" w:cs="Liberation Serif"/>
          <w:sz w:val="28"/>
          <w:szCs w:val="28"/>
        </w:rPr>
        <w:t>оформления</w:t>
      </w:r>
      <w:r w:rsidR="005B44AC" w:rsidRPr="00A570A6">
        <w:rPr>
          <w:rFonts w:ascii="Liberation Serif" w:hAnsi="Liberation Serif" w:cs="Liberation Serif"/>
          <w:sz w:val="28"/>
          <w:szCs w:val="28"/>
        </w:rPr>
        <w:t>.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4C0F97C" w14:textId="7CD7A5A4" w:rsidR="00D63DF3" w:rsidRPr="003C3239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A570A6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</w:t>
      </w:r>
      <w:r w:rsidR="00BE0C6E" w:rsidRPr="00A570A6">
        <w:rPr>
          <w:rFonts w:ascii="Liberation Serif" w:hAnsi="Liberation Serif" w:cs="Liberation Serif"/>
          <w:sz w:val="28"/>
          <w:szCs w:val="28"/>
        </w:rPr>
        <w:t>е</w:t>
      </w:r>
      <w:r w:rsidR="00774C0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774C0F" w:rsidRPr="00A570A6">
        <w:rPr>
          <w:rFonts w:ascii="Liberation Serif" w:hAnsi="Liberation Serif" w:cs="Liberation Serif"/>
          <w:sz w:val="28"/>
          <w:szCs w:val="28"/>
        </w:rPr>
        <w:t>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 либо </w:t>
      </w:r>
      <w:r w:rsidRPr="00A570A6">
        <w:rPr>
          <w:rFonts w:ascii="Liberation Serif" w:hAnsi="Liberation Serif" w:cs="Liberation Serif"/>
          <w:sz w:val="28"/>
          <w:szCs w:val="28"/>
        </w:rPr>
        <w:t>р</w:t>
      </w:r>
      <w:r w:rsidR="005B44AC" w:rsidRPr="00A570A6">
        <w:rPr>
          <w:rFonts w:ascii="Liberation Serif" w:hAnsi="Liberation Serif" w:cs="Liberation Serif"/>
          <w:sz w:val="28"/>
          <w:szCs w:val="28"/>
        </w:rPr>
        <w:t>езультата предоставления услуги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бумажных носителях от </w:t>
      </w:r>
      <w:r w:rsidR="00ED0C31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Пышминского городского округа</w:t>
      </w:r>
      <w:r w:rsidR="00B52A4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 филиала </w:t>
      </w:r>
      <w:r w:rsidR="00CB6FD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DA4B55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трех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) рабочи</w:t>
      </w:r>
      <w:r w:rsidR="00DA4B55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</w:t>
      </w:r>
      <w:r w:rsidR="00DA4B55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ней со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дн</w:t>
      </w:r>
      <w:r w:rsidR="00DA4B55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5B51E9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их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оформления.</w:t>
      </w:r>
      <w:proofErr w:type="gramEnd"/>
    </w:p>
    <w:p w14:paraId="1A2FDE45" w14:textId="1AC0B226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технической возможности </w:t>
      </w:r>
      <w:r w:rsidR="00ED0C31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администрация Пышминского городского округа</w:t>
      </w:r>
      <w:r w:rsidR="00B52A4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ED0C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DA4B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ED0C31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администрацией Пышминского городского округа </w:t>
      </w:r>
      <w:r w:rsidR="00B52A4F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396EB6D6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7690B4D" w14:textId="4E6B83D1" w:rsidR="00D63DF3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порядке, предусмотренном действующим законодательством, или составляет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заверяет выписку из информационной системы на основе выписки, полученной </w:t>
      </w:r>
      <w:r w:rsidR="00C8722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из информационных систем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18.03.2015 № 250.</w:t>
      </w:r>
    </w:p>
    <w:p w14:paraId="43E387D4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0B63D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EC73F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ADE975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61082D" w14:textId="77777777" w:rsidR="002F3D78" w:rsidRPr="00A570A6" w:rsidRDefault="003B1A7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4" w:name="Par165"/>
      <w:bookmarkEnd w:id="32"/>
      <w:bookmarkEnd w:id="33"/>
      <w:bookmarkEnd w:id="34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="00791A6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рием 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7A17F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подготовка уведомления об отказе </w:t>
      </w:r>
    </w:p>
    <w:p w14:paraId="5D836DD4" w14:textId="77777777" w:rsidR="00421055" w:rsidRPr="00A570A6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приеме</w:t>
      </w:r>
      <w:r w:rsidR="002553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</w:t>
      </w:r>
    </w:p>
    <w:p w14:paraId="161942CC" w14:textId="77777777" w:rsidR="007A17FE" w:rsidRPr="00A570A6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244B59" w14:textId="42E97BBF" w:rsidR="00692248" w:rsidRPr="003C3239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0C3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</w:t>
      </w:r>
      <w:r w:rsidR="0042105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заявления и документов, </w:t>
      </w:r>
      <w:r w:rsidR="004712C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необходимых для предоставления муниципально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й услуги</w:t>
      </w:r>
      <w:r w:rsidR="00A43097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</w:t>
      </w:r>
      <w:r w:rsidR="00A43097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256B7ADD" w14:textId="77777777" w:rsidR="00692248" w:rsidRPr="003C3239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40. В состав </w:t>
      </w:r>
      <w:r w:rsidR="002F3D78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4CB367F8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1) при поступлении заявления и документов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посредством почтовой связи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  <w:t xml:space="preserve">на бумажном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носителе специалист </w:t>
      </w:r>
      <w:r w:rsidR="00ED0C3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осуществляет:</w:t>
      </w:r>
    </w:p>
    <w:p w14:paraId="08FED95E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сверку поступивших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33E5A718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регистрацию заявления и документов, необходимых для предоставления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системе, предусмотренной в органе местного самоуправления Свердловской области)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C480330" w14:textId="5C3EE029" w:rsidR="00A43097" w:rsidRPr="003C3239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государственной услуги, на рассмотрение уполномоченному должностному лицу </w:t>
      </w:r>
      <w:r w:rsidR="007F24F7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 течение одного дня с момента поступления заявления</w:t>
      </w:r>
      <w:r w:rsidR="007F24F7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4712CD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предос</w:t>
      </w:r>
      <w:r w:rsidR="00D0750C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тавлени</w:t>
      </w:r>
      <w:r w:rsidR="004712CD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и</w:t>
      </w:r>
      <w:r w:rsidR="00D0750C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4712CD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муниципаль</w:t>
      </w:r>
      <w:r w:rsidR="00D0750C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ной услуги.</w:t>
      </w:r>
    </w:p>
    <w:p w14:paraId="41AEF625" w14:textId="2630C6B3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7F24F7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 соответствия представленных заявления 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требованиям настоящего </w:t>
      </w:r>
      <w:r w:rsidR="0040546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производит регистрацию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документов в течение трех рабочих дней со дня их подачи в </w:t>
      </w:r>
      <w:r w:rsidR="00690CE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журнал регистрации заявлений) с указанием даты и времени приема заявления и документов, необходимых для предос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F24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7025BBA3" w14:textId="10DBD364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специалист </w:t>
      </w:r>
      <w:r w:rsidR="007F24F7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729C4004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9A7C4CA" w14:textId="77777777" w:rsidR="00257605" w:rsidRPr="00A570A6" w:rsidRDefault="00A2096D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оформлено 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соблюдением требований пункта 16 настоящего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353FF8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без сокращений,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</w:t>
      </w:r>
      <w:r w:rsidR="00F95C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 мест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нахождения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09E3C49F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жительства написаны полностью,</w:t>
      </w:r>
    </w:p>
    <w:p w14:paraId="01FAABB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иных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089ADF9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кументы не исполнены карандашом,</w:t>
      </w:r>
    </w:p>
    <w:p w14:paraId="3880F967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</w:t>
      </w:r>
      <w:r w:rsidR="002962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начно истолковать их содержание;</w:t>
      </w:r>
    </w:p>
    <w:p w14:paraId="46ECC8D0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оригиналов и копий документов</w:t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E0AD68" w14:textId="3E5CEA11" w:rsidR="00791D1E" w:rsidRPr="003C3239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консультирует заявителя о порядке и сроках предоставления </w:t>
      </w:r>
      <w:r w:rsidR="00654256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оснований для отказа в приеме документов предупреждает заявителя о возможном отказе </w:t>
      </w:r>
      <w:r w:rsidR="007F24F7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4C2806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е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та документов, под подпись заявителя делает в «расписке в приеме документов» соответствующую запись;</w:t>
      </w:r>
    </w:p>
    <w:p w14:paraId="3A691A17" w14:textId="77777777" w:rsidR="00E1764B" w:rsidRPr="003C3239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344C15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муниципальной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услуги на копии заявления </w:t>
      </w:r>
      <w:r w:rsidR="00E026B4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либо подготавливает расписку в приеме документов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и выдает заявителю;</w:t>
      </w:r>
    </w:p>
    <w:p w14:paraId="6D1ABDBE" w14:textId="22028BCD" w:rsidR="00E1764B" w:rsidRPr="003C3239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направляет зарегистрированное заявление и документы, необходимые</w:t>
      </w:r>
      <w:r w:rsidR="00344C15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344C15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  <w:t>для предоставления муниципальной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услуги, на рассмотрение уполномоченному должностному лицу </w:t>
      </w:r>
      <w:r w:rsidR="007F24F7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Пышминского городского округа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в течение одного дня с момента поступления заявления</w:t>
      </w:r>
      <w:r w:rsidR="007F24F7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A0EFB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и документов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предоставления </w:t>
      </w:r>
      <w:r w:rsidR="00344C15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муниципальной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услуги.</w:t>
      </w:r>
    </w:p>
    <w:p w14:paraId="35EE169D" w14:textId="37460921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В случае несоответствия документов требованиям, указанным в </w:t>
      </w:r>
      <w:r w:rsidR="004C575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настоящем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пункте, специалист </w:t>
      </w:r>
      <w:r w:rsidR="007F24F7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 </w:t>
      </w:r>
      <w:r w:rsidR="000023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причин 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</w:t>
      </w:r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его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 уполномоченным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регистрацию в СЭД и направление заявителю в порядке, предусмотренном пунктом 58 настоящего регламента.</w:t>
      </w:r>
      <w:proofErr w:type="gramEnd"/>
    </w:p>
    <w:p w14:paraId="09E650CB" w14:textId="77777777" w:rsidR="006F19E7" w:rsidRPr="003C3239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пункта не может превышать 15 минут на каждого заявителя.</w:t>
      </w:r>
    </w:p>
    <w:p w14:paraId="63B6215C" w14:textId="5AE499AA" w:rsidR="00344C15" w:rsidRPr="003C3239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41. Р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344C15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муниципальной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услуги осуществляется в день их поступления в </w:t>
      </w:r>
      <w:bookmarkStart w:id="35" w:name="Par176"/>
      <w:bookmarkEnd w:id="35"/>
      <w:r w:rsidR="00BB1EE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администрацию Пышминского городского округа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специалистом </w:t>
      </w:r>
      <w:r w:rsidR="00BB1EE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</w:t>
      </w:r>
      <w:r w:rsidR="002553D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заявления и 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документов.</w:t>
      </w:r>
    </w:p>
    <w:p w14:paraId="5D2AA74D" w14:textId="77777777" w:rsidR="00916B05" w:rsidRPr="003C3239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42. </w:t>
      </w:r>
      <w:r w:rsidR="00535272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Критерием </w:t>
      </w:r>
      <w:r w:rsidR="00690CE4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принятия решения </w:t>
      </w:r>
      <w:r w:rsidR="00FA1808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об отказе в приеме</w:t>
      </w:r>
      <w:r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заявления и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документов, необходимых для предоставления 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является </w:t>
      </w:r>
      <w:r w:rsidR="00E026B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несоответствие заявления и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документов, указанных в пункте 16 настоящего регламента</w:t>
      </w:r>
      <w:r w:rsidR="00E026B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требованиям, указанным в</w:t>
      </w:r>
      <w:r w:rsidR="00702DBB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96575C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п. 21</w:t>
      </w:r>
      <w:r w:rsidR="00E026B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48612FDB" w14:textId="73C730C0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43. Результатом выполнения административной процедуры является </w:t>
      </w:r>
      <w:r w:rsidR="007178DE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прием </w:t>
      </w:r>
      <w:r w:rsidR="003E18DE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муниципальной услуги, и поступление названных </w:t>
      </w:r>
      <w:r w:rsidR="00D92C0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заявления и 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документов </w:t>
      </w:r>
      <w:r w:rsidR="00D92C0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 рассмотрение специалисту </w:t>
      </w:r>
      <w:r w:rsidR="00BB1EE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14:paraId="5375BA33" w14:textId="3BA61AFB" w:rsidR="00CD73ED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B2F15" w14:textId="77777777" w:rsidR="00635B73" w:rsidRPr="00A570A6" w:rsidRDefault="0099665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6" w:name="OLE_LINK41"/>
      <w:bookmarkStart w:id="37" w:name="OLE_LINK42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ых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запрос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</w:p>
    <w:p w14:paraId="719A183C" w14:textId="77777777" w:rsidR="00635B73" w:rsidRPr="00A570A6" w:rsidRDefault="00635B7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A570A6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2257EC0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7C576D" w14:textId="533404AF" w:rsidR="00996652" w:rsidRPr="003C3239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bookmarkStart w:id="38" w:name="OLE_LINK3"/>
      <w:bookmarkStart w:id="39" w:name="OLE_LINK4"/>
      <w:bookmarkStart w:id="40" w:name="OLE_LINK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1035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99665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специалисту </w:t>
      </w:r>
      <w:r w:rsidR="00BB1EE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99665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99665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99665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которые находятся в распоряжении иных органов.</w:t>
      </w:r>
    </w:p>
    <w:p w14:paraId="1432DBF9" w14:textId="22EB4172" w:rsidR="00996652" w:rsidRPr="003C3239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4</w:t>
      </w:r>
      <w:r w:rsidR="00F068E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r w:rsidR="007434C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99665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B63A0C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</w:t>
      </w:r>
      <w:r w:rsidR="00B63A0C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муниципальной услуги, формирует и направляет межведомственный запрос </w:t>
      </w:r>
      <w:r w:rsidR="009F0E5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B63A0C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орган, в распоряжении которого находятся сведения, необходимые для предоставления муниципальной услуги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7E2D9E18" w14:textId="7B4697C5" w:rsidR="007601F1" w:rsidRPr="00A570A6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16 настоящего регламента), а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77777777" w:rsidR="00996652" w:rsidRPr="00A570A6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77777777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4D106FB3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</w:t>
      </w:r>
      <w:r w:rsidR="0099665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специалистом 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99665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8"/>
    <w:bookmarkEnd w:id="39"/>
    <w:bookmarkEnd w:id="40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36"/>
    <w:bookmarkEnd w:id="37"/>
    <w:p w14:paraId="6DA3210D" w14:textId="77777777" w:rsidR="00DB45D5" w:rsidRPr="00A570A6" w:rsidRDefault="000C03E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и принятие решен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ия о предоставлении муниципаль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 или об отказе в предоставлении </w:t>
      </w:r>
    </w:p>
    <w:p w14:paraId="2637D45A" w14:textId="77777777" w:rsidR="000C03E3" w:rsidRPr="00A570A6" w:rsidRDefault="00DB45D5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й 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52AEA5A9" w:rsidR="006B7F3F" w:rsidRPr="003C3239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специалисту 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5C41A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5C41A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</w:t>
      </w:r>
      <w:r w:rsidR="005C41A4" w:rsidRPr="003C3239" w:rsidDel="005C41A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5C41A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документов, необходимых дл</w:t>
      </w:r>
      <w:r w:rsidR="003F08F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я предоставления муниципальной</w:t>
      </w:r>
      <w:r w:rsidR="005C41A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55A03280" w14:textId="1C5E49C2" w:rsidR="00CD73ED" w:rsidRPr="003C3239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51. Специалист 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CD73E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CD73E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заявления </w:t>
      </w:r>
      <w:r w:rsidR="00CD73E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полученных документов, необходимых для предоставления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муниципальной </w:t>
      </w:r>
      <w:r w:rsidR="00CD73E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й для отказа 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предоставлении муниципальной</w:t>
      </w:r>
      <w:r w:rsidR="00CD73E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14:paraId="7DBE4298" w14:textId="3F697C67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CA728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входи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т предоставление муниципальной</w:t>
      </w:r>
      <w:r w:rsidR="00CA728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1" w:name="OLE_LINK12"/>
      <w:bookmarkStart w:id="42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41"/>
    <w:bookmarkEnd w:id="42"/>
    <w:p w14:paraId="3FA00B2C" w14:textId="77777777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561E704F" w:rsidR="00BD0B51" w:rsidRPr="003C3239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43D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AF4F2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AF4F2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</w:t>
      </w:r>
      <w:r w:rsidR="00F36BB2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</w:t>
      </w:r>
      <w:r w:rsidR="00BD0B5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обеспечивает подготовку одного из следующих </w:t>
      </w:r>
      <w:r w:rsidR="00AF4F2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проектов </w:t>
      </w:r>
      <w:r w:rsidR="003B361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BD0B5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14:paraId="5F42FEC3" w14:textId="77777777" w:rsidR="00BD0B51" w:rsidRPr="003C3239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о </w:t>
      </w:r>
      <w:r w:rsidR="003B361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предоставлении </w:t>
      </w:r>
      <w:r w:rsidR="003F08F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3B361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</w:t>
      </w:r>
      <w:r w:rsidR="00BD0B5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;</w:t>
      </w:r>
    </w:p>
    <w:p w14:paraId="28345F6D" w14:textId="77777777" w:rsidR="00BD0B51" w:rsidRPr="003C3239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об отка</w:t>
      </w:r>
      <w:r w:rsidR="003F08F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зе в предоставлении муниципальной</w:t>
      </w:r>
      <w:r w:rsidR="003B361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</w:t>
      </w: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7C3D913D" w14:textId="55A6B0A9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9E5171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в должностные обязанности которого входит предоставление </w:t>
      </w:r>
      <w:r w:rsidR="003F08F4"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муниципальной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услуги, обеспечивает согласование 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60F9DDA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внеочередное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4449C342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включаются в отдельный список граждан, имеющих право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</w:t>
      </w:r>
      <w:r w:rsidR="009E5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участков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индивидуального жилищного строительства (далее — список № 2).</w:t>
      </w:r>
    </w:p>
    <w:p w14:paraId="140D4DD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не подлежащие включению в списки № 1 и 2, включаются в общий список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граждан, имеющих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жилищного строительства.</w:t>
      </w:r>
    </w:p>
    <w:p w14:paraId="5D6FC5B6" w14:textId="77777777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7FB7F906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="004977BB"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77777777" w:rsidR="00BD0B51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EB4352" w14:textId="77777777" w:rsidR="003A61DC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Направление заявителю решения о предоставлении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об отказе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 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уведомления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об отказе в приеме</w:t>
      </w:r>
      <w:r w:rsidR="00DC378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документов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746800AE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57.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в соответствии с пунктом 42 настоящего регламента,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7186A9BD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58. </w:t>
      </w:r>
      <w:r w:rsidR="00EC74E1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33771D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EC74E1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77777777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77777777" w:rsidR="00A95BE2" w:rsidRPr="00A570A6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5DBF30F0" w:rsidR="00F533C2" w:rsidRPr="00A570A6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</w:t>
      </w:r>
      <w:r w:rsidR="003101E9" w:rsidRPr="00A570A6">
        <w:rPr>
          <w:rFonts w:ascii="Liberation Serif" w:hAnsi="Liberation Serif" w:cs="Liberation Serif"/>
          <w:bCs/>
          <w:sz w:val="28"/>
          <w:szCs w:val="28"/>
        </w:rPr>
        <w:t>7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0AC54A3F" w:rsidR="00D72B4C" w:rsidRPr="00A570A6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57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F60F6D" w14:textId="77777777" w:rsidR="00AD7F78" w:rsidRPr="00A570A6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BA75DA" w14:textId="77777777" w:rsidR="00A7507B" w:rsidRPr="00A570A6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3" w:name="OLE_LINK44"/>
      <w:bookmarkStart w:id="44" w:name="OLE_LINK45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</w:t>
      </w:r>
      <w:r w:rsidR="0019794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справление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допущенных опечаток и ошибок в выданных </w:t>
      </w:r>
      <w:r w:rsidR="00A95BE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bookmarkEnd w:id="43"/>
    <w:bookmarkEnd w:id="44"/>
    <w:p w14:paraId="6D48214E" w14:textId="77777777" w:rsidR="00A95BE2" w:rsidRPr="00A570A6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32A9DF" w14:textId="68958633" w:rsidR="00B51F74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5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(форма заявления в приложении № 1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к настоящему регламенту) и документов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</w:t>
      </w:r>
      <w:r w:rsidR="0033771D" w:rsidRPr="003C3239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Комитета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</w:t>
      </w:r>
      <w:r w:rsidR="003C32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регистрация входящих документов.</w:t>
      </w:r>
    </w:p>
    <w:p w14:paraId="49AB7F4B" w14:textId="59D91377" w:rsidR="004B644F" w:rsidRPr="003C3239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заявления об исправлении допущенных опечаток и ошибок 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документах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осуществляется в день их поступления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пециалистом </w:t>
      </w:r>
      <w:r w:rsidR="0033771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4B644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r w:rsidR="00514645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B644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должностные обязанности которого входит прием и регистрация входящих документов.</w:t>
      </w:r>
    </w:p>
    <w:p w14:paraId="533F2B53" w14:textId="33B11E11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310963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4</w:t>
      </w:r>
      <w:r w:rsidR="004B644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Специалист </w:t>
      </w:r>
      <w:r w:rsidR="0033771D" w:rsidRPr="003C3239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Комитета</w:t>
      </w:r>
      <w:r w:rsidR="004B644F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в течение одного дня направляет зарегистрированное заявление на рассмотрение специалисту </w:t>
      </w:r>
      <w:r w:rsidR="0033771D" w:rsidRPr="003C3239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Комитета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33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96E0025" w14:textId="7051318B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 регламента</w:t>
      </w:r>
      <w:proofErr w:type="gramEnd"/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подготовку:</w:t>
      </w:r>
    </w:p>
    <w:p w14:paraId="4C0861FC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77777777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75E683E0" w:rsidR="004B644F" w:rsidRPr="00A570A6" w:rsidRDefault="004977BB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 либо об отказе в исправлении допущенных опечаток и ошибок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  <w:proofErr w:type="gramEnd"/>
    </w:p>
    <w:p w14:paraId="7D4CD21C" w14:textId="5F61E8E0" w:rsidR="00DE0B81" w:rsidRPr="00A570A6" w:rsidRDefault="00DE0B8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68. </w:t>
      </w:r>
      <w:proofErr w:type="gramStart"/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Способом фиксации принятия решения об исправлении либо об отказе </w:t>
      </w:r>
      <w:r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33771D" w:rsidRPr="003C3239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администрации Пышминского городского округа</w:t>
      </w:r>
      <w:r w:rsidRPr="003C323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  <w:proofErr w:type="gramEnd"/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контроля за 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предоставлением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ной услуги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9846466" w14:textId="77777777" w:rsidR="0017105A" w:rsidRPr="00A570A6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принятием ими решений</w:t>
      </w:r>
    </w:p>
    <w:p w14:paraId="770C7458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D84543" w14:textId="383A3E87" w:rsidR="0017105A" w:rsidRPr="00A570A6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</w:t>
      </w:r>
      <w:r w:rsidR="004E625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</w:t>
      </w:r>
      <w:proofErr w:type="gramEnd"/>
      <w:r w:rsidR="004E625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</w:t>
      </w:r>
      <w:r w:rsidR="003377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председателем Комитета и должностными лицами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организацию работы по предоставлению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0AE5E765" w14:textId="4B4A4398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17105A" w:rsidRPr="003C32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положениями о структурных</w:t>
      </w:r>
      <w:r w:rsidR="00AF2DE7" w:rsidRPr="003C32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3C32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подразделениях, должностными регламентами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0EACF2E" w14:textId="77777777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осуществляется при визировании, согласовании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услуги.</w:t>
      </w:r>
    </w:p>
    <w:p w14:paraId="3B1AE81C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475031" w14:textId="77777777" w:rsidR="00ED48C4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предоставления 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54DC2F5B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11A1CF" w14:textId="7B0FFBBA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proofErr w:type="gramEnd"/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качеств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</w:t>
      </w:r>
      <w:r w:rsidR="00B30883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председателем Комитета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плановых и внеплановых проверок.</w:t>
      </w:r>
    </w:p>
    <w:p w14:paraId="25793D52" w14:textId="77777777" w:rsidR="00A35846" w:rsidRPr="00A570A6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37323254" w14:textId="392CA85F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внеплановый характер (по конкретному обращению получателя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основании </w:t>
      </w:r>
      <w:r w:rsidR="003C32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правового акта администрации Пышминского городского округа.</w:t>
      </w:r>
      <w:proofErr w:type="gramEnd"/>
    </w:p>
    <w:p w14:paraId="1BC19B8E" w14:textId="77777777" w:rsidR="00AD3AC8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D7964A9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5178B9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FD422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</w:t>
      </w:r>
    </w:p>
    <w:p w14:paraId="53525AB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принимаемые (осуществляемые)</w:t>
      </w:r>
      <w:r w:rsidR="00C36379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196E45C5" w14:textId="77777777" w:rsidR="00ED48C4" w:rsidRPr="00A570A6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редоставления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367747A5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045DCF" w14:textId="07F3A938" w:rsidR="00A35846" w:rsidRPr="003C3239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B3088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Комитета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14:paraId="578F9202" w14:textId="4BFE19D7" w:rsidR="00A35846" w:rsidRPr="003C3239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7</w:t>
      </w:r>
      <w:r w:rsidR="00114DA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7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Специалист </w:t>
      </w:r>
      <w:r w:rsidR="00B3088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Комитета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заявления и 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документов.</w:t>
      </w:r>
    </w:p>
    <w:p w14:paraId="39E13F54" w14:textId="1643559F" w:rsidR="00B56723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7</w:t>
      </w:r>
      <w:r w:rsidR="00114DA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8</w:t>
      </w:r>
      <w:r w:rsidR="00A35846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Персональная ответственность специалистов </w:t>
      </w:r>
      <w:r w:rsidR="00B3088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Комитета</w:t>
      </w:r>
      <w:r w:rsidR="00B11CF8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определяется </w:t>
      </w:r>
      <w:r w:rsidR="009370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их должностными регламентами и законодательством Российской Федерации.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5DD382E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1CF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</w:t>
      </w:r>
    </w:p>
    <w:p w14:paraId="081D07D9" w14:textId="77777777" w:rsidR="00ED48C4" w:rsidRPr="00A570A6" w:rsidRDefault="000F5CA4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D9DEBA" w14:textId="0142A3F9" w:rsidR="00ED48C4" w:rsidRPr="003C3239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3088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Пышминского городского округа</w:t>
      </w:r>
      <w:r w:rsidR="000F5CA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нормативных правовых акт</w:t>
      </w:r>
      <w:r w:rsidR="00714EB8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ов, а также положений </w:t>
      </w:r>
      <w:r w:rsidR="00ED48C4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регламента.</w:t>
      </w:r>
    </w:p>
    <w:p w14:paraId="5F424A5A" w14:textId="329C9559" w:rsidR="00F40C60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8</w:t>
      </w:r>
      <w:r w:rsidR="00114DA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0</w:t>
      </w:r>
      <w:r w:rsidR="00417E4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F40C6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40C6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предоставлением </w:t>
      </w:r>
      <w:r w:rsidR="00B11CF8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417E4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</w:t>
      </w:r>
      <w:r w:rsidR="00F40C6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деятельности </w:t>
      </w:r>
      <w:r w:rsidR="00B3088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Пышминского городского округа</w:t>
      </w:r>
      <w:r w:rsidR="00F40C60" w:rsidRPr="003C323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6EC00A" w14:textId="77777777" w:rsidR="00D11990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5" w:name="OLE_LINK46"/>
      <w:bookmarkStart w:id="46" w:name="OLE_LINK47"/>
      <w:bookmarkStart w:id="47" w:name="OLE_LINK48"/>
      <w:r w:rsidRPr="00A570A6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</w:t>
      </w:r>
    </w:p>
    <w:p w14:paraId="7DCA17AC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органа, предоставляющего муниципальную услугу, его должностных лиц и муниципальных служащих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а также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A570A6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</w:p>
    <w:p w14:paraId="4CFB0BBB" w14:textId="77777777" w:rsidR="003133E3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предоставления 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>г</w:t>
      </w:r>
      <w:r w:rsidRPr="00A570A6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,</w:t>
      </w:r>
    </w:p>
    <w:p w14:paraId="55FDF4A7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Pr="00A570A6">
        <w:rPr>
          <w:rFonts w:ascii="Liberation Serif" w:hAnsi="Liberation Serif" w:cs="Liberation Serif"/>
          <w:b/>
          <w:sz w:val="28"/>
          <w:szCs w:val="28"/>
        </w:rPr>
        <w:t>ногофункционального центра</w:t>
      </w:r>
    </w:p>
    <w:p w14:paraId="0A9F7DD8" w14:textId="77777777" w:rsidR="00B457F7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государственных и муниципальных услуг</w:t>
      </w:r>
    </w:p>
    <w:p w14:paraId="23AB6C69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6AC0AE" w14:textId="77777777" w:rsidR="00A21D5D" w:rsidRPr="00A570A6" w:rsidRDefault="0064267E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>на досудебное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</w:p>
    <w:p w14:paraId="546E8018" w14:textId="77777777" w:rsidR="0064267E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bookmarkEnd w:id="45"/>
    <w:bookmarkEnd w:id="46"/>
    <w:bookmarkEnd w:id="47"/>
    <w:p w14:paraId="2E34EAFE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F27EDB0" w14:textId="3A62E542" w:rsidR="00B457F7" w:rsidRPr="00A570A6" w:rsidRDefault="003B5920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bookmarkStart w:id="48" w:name="OLE_LINK49"/>
      <w:bookmarkStart w:id="49" w:name="OLE_LINK50"/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B30883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администрацией Пышминского городского округа</w:t>
      </w:r>
      <w:r w:rsidR="00B457F7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,</w:t>
      </w:r>
      <w:r w:rsidR="00EB58E1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B457F7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его должностных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 и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до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судебном (внесудебном) порядке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случаях, предусмотренных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ей 11.1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</w:t>
      </w:r>
      <w:proofErr w:type="gramEnd"/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услуг»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D6437D" w14:textId="77777777" w:rsidR="00540F11" w:rsidRPr="00A570A6" w:rsidRDefault="00540F11" w:rsidP="00EE70E2">
      <w:pPr>
        <w:ind w:right="-2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14:paraId="2BE80859" w14:textId="77777777" w:rsidR="00B457F7" w:rsidRPr="00A570A6" w:rsidRDefault="001F2A0E" w:rsidP="00EE70E2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</w:t>
      </w:r>
      <w:r w:rsidR="003A7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осудебном (внесудебном) порядке</w:t>
      </w:r>
    </w:p>
    <w:p w14:paraId="7F951492" w14:textId="77777777" w:rsidR="00CC5FF4" w:rsidRPr="00A570A6" w:rsidRDefault="00CC5FF4" w:rsidP="00EE70E2">
      <w:pPr>
        <w:ind w:right="-2" w:firstLine="709"/>
        <w:jc w:val="center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14:paraId="154327DE" w14:textId="2613C3B1" w:rsidR="00B457F7" w:rsidRPr="00A570A6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3A725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B30883">
        <w:rPr>
          <w:rFonts w:ascii="Liberation Serif" w:hAnsi="Liberation Serif" w:cs="Liberation Serif"/>
          <w:sz w:val="28"/>
          <w:szCs w:val="28"/>
        </w:rPr>
        <w:t>Комитета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рассмотрения в </w:t>
      </w:r>
      <w:r w:rsidR="00B30883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Комитет</w:t>
      </w:r>
      <w:r w:rsidR="003A725B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C5D28D1" w14:textId="202A9D00" w:rsidR="00B457F7" w:rsidRPr="00A570A6" w:rsidRDefault="003D7837" w:rsidP="00EE70E2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83. 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B30883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A14469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, предоставляющего муниципальную услугу, также возможно подать </w:t>
      </w:r>
      <w:r w:rsidR="00A14469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в </w:t>
      </w:r>
      <w:r w:rsidR="00B30883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администрацию Пышминского городского округа</w:t>
      </w:r>
      <w:r w:rsidR="00A14469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в письменной форме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носителе, в том числе при личном приеме заявителя, по почте или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через многофункциональный центр предоставления государственных и муниципальных услуг либо в электронной форме</w:t>
      </w:r>
      <w:r w:rsidR="003B592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CF3CA78" w14:textId="3D80CDB0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заявителя, по почте или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14:paraId="1FAB30B1" w14:textId="2B1E69B8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E311E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</w:t>
      </w:r>
      <w:r w:rsidR="00EC0EF4" w:rsidRPr="00A570A6">
        <w:t xml:space="preserve">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0577BAA4" w14:textId="77777777" w:rsidR="002975F5" w:rsidRPr="00A570A6" w:rsidRDefault="002975F5" w:rsidP="00EE70E2">
      <w:pPr>
        <w:ind w:right="-2"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5D3FCBDD" w14:textId="77777777" w:rsidR="00B457F7" w:rsidRPr="00A570A6" w:rsidRDefault="00716DF3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</w:t>
      </w:r>
      <w:r w:rsidR="003D7837" w:rsidRPr="00A570A6">
        <w:rPr>
          <w:rFonts w:ascii="Liberation Serif" w:hAnsi="Liberation Serif" w:cs="Liberation Serif"/>
          <w:b/>
          <w:sz w:val="28"/>
          <w:szCs w:val="28"/>
        </w:rPr>
        <w:t xml:space="preserve"> использованием Единого портала</w:t>
      </w:r>
    </w:p>
    <w:p w14:paraId="737CD684" w14:textId="77777777" w:rsidR="002B2ED5" w:rsidRPr="00A570A6" w:rsidRDefault="002B2ED5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3E821D" w14:textId="6F2ADD1D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30883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Комитет</w:t>
      </w:r>
      <w:r w:rsidR="00B457F7" w:rsidRP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,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54124543" w14:textId="115FAEE2" w:rsidR="00B457F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решений и действий (бездействия) </w:t>
      </w:r>
      <w:r w:rsidR="00716DF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5BF7F40E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на стендах в местах предоставления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525A9952" w14:textId="2AF7AFD3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A570A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97CE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http://digital.midural.ru/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78B8CFA1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65024275" w14:textId="1EC4D4B1" w:rsidR="0012058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- к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онсультирование заявителей о порядке обжалования решений и действий (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22C4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22BC5CCB" w14:textId="77777777" w:rsidR="00A87795" w:rsidRPr="00A570A6" w:rsidRDefault="00A8779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16"/>
          <w:szCs w:val="16"/>
        </w:rPr>
      </w:pPr>
    </w:p>
    <w:p w14:paraId="2F40ACDE" w14:textId="77777777" w:rsidR="005D7DB4" w:rsidRPr="00A570A6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органа, предоставляющего </w:t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услугу, 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и муниципальных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F34814F" w14:textId="77777777" w:rsidR="00FA2548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258589D" w14:textId="77777777" w:rsidR="00B10CC1" w:rsidRPr="00B10CC1" w:rsidRDefault="00B10CC1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7C51AA88" w14:textId="77777777" w:rsidR="000A3AE8" w:rsidRPr="00A570A6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 </w:t>
      </w:r>
      <w:bookmarkEnd w:id="48"/>
      <w:bookmarkEnd w:id="49"/>
      <w:r w:rsidR="000A3AE8" w:rsidRPr="00A570A6">
        <w:rPr>
          <w:rFonts w:ascii="Liberation Serif" w:hAnsi="Liberation Serif" w:cs="Liberation Serif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40826C1" w14:textId="65FC6809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27C3A3FD" w14:textId="755BF5A0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776EDA4" w14:textId="299B7EEB" w:rsidR="000A3AE8" w:rsidRPr="003C3239" w:rsidRDefault="000A3AE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B3088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</w:t>
      </w:r>
      <w:proofErr w:type="gramEnd"/>
      <w:r w:rsidR="00B30883" w:rsidRPr="003C32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предоставления государственных и муниципальных услуг и его работников»</w:t>
      </w:r>
      <w:r w:rsidR="003C323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1A913786" w14:textId="6FA79A58" w:rsidR="00B30883" w:rsidRPr="003C3239" w:rsidRDefault="000A3AE8" w:rsidP="00ED66B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решения и действия (бездействие)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3" w:history="1">
        <w:r w:rsidR="003C3239" w:rsidRPr="003C3239">
          <w:rPr>
            <w:rStyle w:val="aa"/>
            <w:rFonts w:ascii="Liberation Serif" w:hAnsi="Liberation Serif"/>
            <w:color w:val="000000" w:themeColor="text1"/>
            <w:sz w:val="28"/>
            <w:szCs w:val="28"/>
            <w:u w:val="none"/>
          </w:rPr>
          <w:t>https://www</w:t>
        </w:r>
        <w:proofErr w:type="gramEnd"/>
        <w:r w:rsidR="003C3239" w:rsidRPr="003C3239">
          <w:rPr>
            <w:rStyle w:val="aa"/>
            <w:rFonts w:ascii="Liberation Serif" w:hAnsi="Liberation Serif"/>
            <w:color w:val="000000" w:themeColor="text1"/>
            <w:sz w:val="28"/>
            <w:szCs w:val="28"/>
            <w:u w:val="none"/>
          </w:rPr>
          <w:t>.gosuslugi.ru</w:t>
        </w:r>
      </w:hyperlink>
      <w:r w:rsidR="003C3239" w:rsidRPr="003C3239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188274C7" w14:textId="77777777" w:rsidR="003C3239" w:rsidRPr="003C3239" w:rsidRDefault="003C3239" w:rsidP="00B10CC1">
      <w:pPr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34CF0D8" w14:textId="2C62D699" w:rsidR="004D2D96" w:rsidRPr="00A570A6" w:rsidRDefault="00ED66B6" w:rsidP="00ED66B6">
      <w:pPr>
        <w:widowControl w:val="0"/>
        <w:autoSpaceDE w:val="0"/>
        <w:autoSpaceDN w:val="0"/>
        <w:ind w:right="-2" w:firstLine="54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                              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№ </w:t>
      </w:r>
      <w:r w:rsidR="003F111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</w:p>
    <w:p w14:paraId="29C062B1" w14:textId="77777777" w:rsidR="004D2D96" w:rsidRPr="00A570A6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</w:t>
      </w:r>
    </w:p>
    <w:p w14:paraId="5496DA12" w14:textId="2EC81EA2" w:rsidR="004D2D96" w:rsidRPr="00A570A6" w:rsidRDefault="00ED66B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«П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остановка 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граждан на 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учет в качестве лиц, имеющих право на предоставление земельных участков в собственность бесплатно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</w:p>
    <w:p w14:paraId="3A38C01A" w14:textId="77777777" w:rsidR="004D2D96" w:rsidRPr="00A570A6" w:rsidRDefault="004D2D96" w:rsidP="004D2D96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10C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  <w:r w:rsidR="00C203C7"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 (наименование уполномоченного органа местного самоуправления)</w:t>
            </w: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B10C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</w:t>
            </w:r>
            <w:r w:rsidRPr="00A570A6">
              <w:rPr>
                <w:rFonts w:ascii="Liberation Serif" w:eastAsia="Calibri" w:hAnsi="Liberation Serif" w:cs="Liberation Serif"/>
                <w:lang w:eastAsia="en-US"/>
              </w:rPr>
              <w:t xml:space="preserve">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46E14F1C" w:rsidR="00334750" w:rsidRPr="00B10CC1" w:rsidRDefault="00C203C7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_________________ (наименование уполномоченного органа местного самоуправления) </w:t>
      </w:r>
      <w:r w:rsidR="00334750"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рамках оказания </w:t>
      </w: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334750"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услуги___________________________________________________________________________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</w:t>
      </w:r>
      <w:r w:rsidR="00334750"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</w:p>
    <w:p w14:paraId="78ABF54C" w14:textId="2A66DAB6" w:rsidR="00334750" w:rsidRPr="00B10CC1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363CA198" w:rsidR="00334750" w:rsidRPr="00B10CC1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 решение от «____» __________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_20__года ________________________</w:t>
      </w:r>
    </w:p>
    <w:p w14:paraId="30E554F2" w14:textId="3AF0461A" w:rsidR="00334750" w:rsidRPr="00B10CC1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</w:t>
      </w:r>
    </w:p>
    <w:p w14:paraId="68F89D68" w14:textId="37B17EE2" w:rsidR="00334750" w:rsidRPr="00B10CC1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В тексте,</w:t>
      </w:r>
      <w:r w:rsidR="00334750"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которого допущены следующие опечатки____________________________________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</w:t>
      </w:r>
      <w:r w:rsidR="00334750"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</w:t>
      </w:r>
    </w:p>
    <w:p w14:paraId="24BB824A" w14:textId="4AB38D2C" w:rsidR="00334750" w:rsidRPr="00B10CC1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</w:p>
    <w:p w14:paraId="48820CC0" w14:textId="399E756E" w:rsidR="00334750" w:rsidRPr="00B10CC1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Исправить допущенные в решении опечатки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вместо</w:t>
      </w:r>
      <w:proofErr w:type="gramEnd"/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_________________________</w:t>
      </w:r>
    </w:p>
    <w:p w14:paraId="4030009C" w14:textId="0409F85C" w:rsidR="00334750" w:rsidRPr="00B10CC1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</w:t>
      </w:r>
      <w:r w:rsidR="005748C0"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</w:t>
      </w: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 (неправильный текст), указав ____________________________________________</w:t>
      </w:r>
      <w:r w:rsidR="005748C0"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</w:t>
      </w:r>
      <w:r w:rsidR="005748C0"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</w:t>
      </w: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 ________________________</w:t>
      </w:r>
      <w:r w:rsid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</w:t>
      </w: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B10CC1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62191B22" w14:textId="77777777" w:rsidR="00334750" w:rsidRPr="00B10CC1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2CCE946B" w14:textId="2EBE244B" w:rsidR="00334750" w:rsidRPr="00B10CC1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0CC1">
        <w:rPr>
          <w:rFonts w:ascii="Liberation Serif" w:eastAsia="Calibri" w:hAnsi="Liberation Serif" w:cs="Liberation Serif"/>
          <w:sz w:val="28"/>
          <w:szCs w:val="28"/>
          <w:lang w:eastAsia="en-US"/>
        </w:rPr>
        <w:t>2. ____________________________________________________________________.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B10CC1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14:paraId="5794F4BC" w14:textId="77777777" w:rsidR="00334750" w:rsidRPr="00B10CC1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10C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67AF5056" w:rsidR="00334750" w:rsidRPr="004D18C6" w:rsidRDefault="00ED66B6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  <w:r w:rsidR="00334750"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(подпись)</w:t>
            </w:r>
          </w:p>
        </w:tc>
      </w:tr>
    </w:tbl>
    <w:p w14:paraId="7DD5D165" w14:textId="77777777" w:rsidR="006F57FD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7B1D63D4" w14:textId="77777777" w:rsidR="00ED66B6" w:rsidRDefault="00ED66B6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1FA3D1B0" w14:textId="66CF7B87" w:rsidR="00ED66B6" w:rsidRPr="00A570A6" w:rsidRDefault="00ED66B6" w:rsidP="00ED66B6">
      <w:pPr>
        <w:widowControl w:val="0"/>
        <w:autoSpaceDE w:val="0"/>
        <w:autoSpaceDN w:val="0"/>
        <w:ind w:right="-2" w:firstLine="54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№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</w:p>
    <w:p w14:paraId="6AB01025" w14:textId="77777777" w:rsidR="00ED66B6" w:rsidRPr="00A570A6" w:rsidRDefault="00ED66B6" w:rsidP="00ED66B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</w:t>
      </w:r>
    </w:p>
    <w:p w14:paraId="7F685905" w14:textId="2C52B759" w:rsidR="00ED66B6" w:rsidRPr="00A570A6" w:rsidRDefault="00ED66B6" w:rsidP="00ED66B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«П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бесплатно»</w:t>
      </w:r>
    </w:p>
    <w:p w14:paraId="0645D532" w14:textId="4BA9EE33" w:rsidR="00ED66B6" w:rsidRPr="00B005A8" w:rsidRDefault="00ED66B6" w:rsidP="00ED66B6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lang w:eastAsia="en-US"/>
        </w:rPr>
      </w:pPr>
    </w:p>
    <w:p w14:paraId="40109C3B" w14:textId="77777777" w:rsidR="00ED66B6" w:rsidRDefault="00ED66B6" w:rsidP="00ED66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58465EB2" w14:textId="38A2BDC1" w:rsidR="00ED66B6" w:rsidRDefault="00ED66B6" w:rsidP="00ED66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14:paraId="1EABB5A6" w14:textId="0F9078B3" w:rsidR="00ED66B6" w:rsidRDefault="00ED66B6" w:rsidP="00ED66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постановке граждан на учет в качестве лиц, имеющих право на предоставление земельных участков в собственность бесплатно</w:t>
      </w:r>
    </w:p>
    <w:p w14:paraId="36CD49B9" w14:textId="77777777" w:rsidR="00ED66B6" w:rsidRPr="00A570A6" w:rsidRDefault="00ED66B6" w:rsidP="00ED66B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ED66B6" w:rsidRPr="00A570A6" w14:paraId="5E787E28" w14:textId="77777777" w:rsidTr="003C323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C91FE58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7D76265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 _________________ (наименование уполномоченного органа местного самоуправления)</w:t>
            </w:r>
          </w:p>
          <w:p w14:paraId="6CE669DF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D66B6" w:rsidRPr="00A570A6" w14:paraId="56560D14" w14:textId="77777777" w:rsidTr="003C3239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F8C9EF8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60BB7326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23D5798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ED66B6" w:rsidRPr="00A570A6" w14:paraId="0455E396" w14:textId="77777777" w:rsidTr="003C3239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E408E35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D9C6E34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053CB0C3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ED66B6" w:rsidRPr="00A570A6" w14:paraId="03A91E5D" w14:textId="77777777" w:rsidTr="003C3239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E08B48D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5F0374DD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22A73501" w14:textId="77777777" w:rsidR="00ED66B6" w:rsidRPr="00A570A6" w:rsidRDefault="00ED66B6" w:rsidP="003C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09FE95B4" w14:textId="77777777" w:rsidR="00ED66B6" w:rsidRPr="00A570A6" w:rsidRDefault="00ED66B6" w:rsidP="00ED66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513"/>
        <w:gridCol w:w="2719"/>
        <w:gridCol w:w="567"/>
        <w:gridCol w:w="2671"/>
        <w:gridCol w:w="567"/>
      </w:tblGrid>
      <w:tr w:rsidR="00ED66B6" w:rsidRPr="00B005A8" w14:paraId="7C3BE06E" w14:textId="77777777" w:rsidTr="00ED66B6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D2A620" w14:textId="361676DD" w:rsidR="00ED66B6" w:rsidRPr="0092072C" w:rsidRDefault="00ED66B6" w:rsidP="003C3239">
            <w:pPr>
              <w:pStyle w:val="ConsPlusNormal"/>
              <w:tabs>
                <w:tab w:val="left" w:pos="9356"/>
              </w:tabs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Прошу поставить меня на учет и предоставить мне земельный участок, расположенный на территории </w:t>
            </w:r>
            <w:r w:rsidR="003C3239">
              <w:rPr>
                <w:rFonts w:ascii="Liberation Serif" w:hAnsi="Liberation Serif" w:cs="Liberation Serif"/>
                <w:sz w:val="28"/>
                <w:szCs w:val="28"/>
              </w:rPr>
              <w:t>_______________________</w:t>
            </w: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>, в собственность бесплатно. Настоящим подтверждаю, что до момента подачи настоящего заявления я не реализова</w:t>
            </w:r>
            <w:proofErr w:type="gramStart"/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>л(</w:t>
            </w:r>
            <w:proofErr w:type="gramEnd"/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а) свое право на бесплатное приобретение в собственность земельного участка, расположенного на территории </w:t>
            </w:r>
            <w:r w:rsidR="003C3239">
              <w:rPr>
                <w:rFonts w:ascii="Liberation Serif" w:hAnsi="Liberation Serif" w:cs="Liberation Serif"/>
                <w:sz w:val="28"/>
                <w:szCs w:val="28"/>
              </w:rPr>
              <w:t>_________________________</w:t>
            </w: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>, на основании _________________________ указать основание.</w:t>
            </w:r>
          </w:p>
        </w:tc>
      </w:tr>
      <w:tr w:rsidR="00ED66B6" w:rsidRPr="00B005A8" w14:paraId="32918015" w14:textId="77777777" w:rsidTr="00ED66B6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1DCEC1" w14:textId="77777777" w:rsidR="00ED66B6" w:rsidRPr="0092072C" w:rsidRDefault="00ED66B6" w:rsidP="003C3239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        Подтверждаю полноту и достоверность представленных мной сведений и не возражаю против проведения их проверки, а также обработки персональных данных в соответствии с Федеральным </w:t>
            </w:r>
            <w:hyperlink r:id="rId24" w:history="1">
              <w:r w:rsidRPr="0092072C">
                <w:rPr>
                  <w:rFonts w:ascii="Liberation Serif" w:hAnsi="Liberation Serif" w:cs="Liberation Serif"/>
                  <w:sz w:val="28"/>
                  <w:szCs w:val="28"/>
                </w:rPr>
                <w:t>законом</w:t>
              </w:r>
            </w:hyperlink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 от 27.07.2006 N 152-ФЗ "О персональных данных".</w:t>
            </w:r>
          </w:p>
        </w:tc>
      </w:tr>
      <w:tr w:rsidR="00ED66B6" w:rsidRPr="00B005A8" w14:paraId="6B05441F" w14:textId="77777777" w:rsidTr="00ED66B6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EB616D" w14:textId="77777777" w:rsidR="00ED66B6" w:rsidRPr="00B005A8" w:rsidRDefault="00ED66B6" w:rsidP="003C3239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05A8">
              <w:rPr>
                <w:rFonts w:ascii="Liberation Serif" w:hAnsi="Liberation Serif"/>
                <w:sz w:val="28"/>
                <w:szCs w:val="28"/>
              </w:rPr>
              <w:t>Согласие на обработку персональных данных прилагаю.</w:t>
            </w:r>
          </w:p>
        </w:tc>
      </w:tr>
      <w:tr w:rsidR="00ED66B6" w:rsidRPr="00B005A8" w14:paraId="36E739F7" w14:textId="77777777" w:rsidTr="00ED66B6">
        <w:trPr>
          <w:gridAfter w:val="1"/>
          <w:wAfter w:w="56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135BF0" w14:textId="77777777" w:rsidR="00ED66B6" w:rsidRPr="00B005A8" w:rsidRDefault="00ED66B6" w:rsidP="003C3239">
            <w:pPr>
              <w:pStyle w:val="ConsPlusNormal"/>
              <w:tabs>
                <w:tab w:val="left" w:pos="935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AD7A3" w14:textId="77777777" w:rsidR="00ED66B6" w:rsidRPr="00B005A8" w:rsidRDefault="00ED66B6" w:rsidP="003C3239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BEF4CB3" w14:textId="77777777" w:rsidR="00ED66B6" w:rsidRPr="00B005A8" w:rsidRDefault="00ED66B6" w:rsidP="003C3239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E499F" w14:textId="77777777" w:rsidR="00ED66B6" w:rsidRPr="00B005A8" w:rsidRDefault="00ED66B6" w:rsidP="003C3239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3AFD06" w14:textId="77777777" w:rsidR="00ED66B6" w:rsidRPr="00B005A8" w:rsidRDefault="00ED66B6" w:rsidP="003C3239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9CC15" w14:textId="77777777" w:rsidR="00ED66B6" w:rsidRPr="00B005A8" w:rsidRDefault="00ED66B6" w:rsidP="003C3239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6B6" w:rsidRPr="00B005A8" w14:paraId="6C74E242" w14:textId="77777777" w:rsidTr="00ED66B6">
        <w:trPr>
          <w:gridAfter w:val="1"/>
          <w:wAfter w:w="56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787C7" w14:textId="77777777" w:rsidR="00ED66B6" w:rsidRPr="00B005A8" w:rsidRDefault="00ED66B6" w:rsidP="003C3239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CF56" w14:textId="61FAD554" w:rsidR="00ED66B6" w:rsidRPr="0092072C" w:rsidRDefault="0092072C" w:rsidP="0092072C">
            <w:pPr>
              <w:pStyle w:val="ConsPlusNormal"/>
              <w:tabs>
                <w:tab w:val="left" w:pos="9356"/>
              </w:tabs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(</w:t>
            </w:r>
            <w:r w:rsidR="00ED66B6" w:rsidRPr="0092072C">
              <w:rPr>
                <w:rFonts w:ascii="Liberation Serif" w:hAnsi="Liberation Serif"/>
              </w:rPr>
              <w:t>подпись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4EEDB40" w14:textId="77777777" w:rsidR="00ED66B6" w:rsidRPr="0092072C" w:rsidRDefault="00ED66B6" w:rsidP="003C3239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E0B40" w14:textId="6ED6E25C" w:rsidR="00ED66B6" w:rsidRPr="0092072C" w:rsidRDefault="0092072C" w:rsidP="0092072C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(</w:t>
            </w:r>
            <w:r w:rsidR="00ED66B6" w:rsidRPr="0092072C">
              <w:rPr>
                <w:rFonts w:ascii="Liberation Serif" w:hAnsi="Liberation Serif"/>
              </w:rPr>
              <w:t>Ф.И.О.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290C2" w14:textId="77777777" w:rsidR="00ED66B6" w:rsidRPr="0092072C" w:rsidRDefault="00ED66B6" w:rsidP="003C3239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83BA3" w14:textId="44B6E460" w:rsidR="00ED66B6" w:rsidRPr="0092072C" w:rsidRDefault="0092072C" w:rsidP="0092072C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(</w:t>
            </w:r>
            <w:r w:rsidR="00ED66B6" w:rsidRPr="0092072C">
              <w:rPr>
                <w:rFonts w:ascii="Liberation Serif" w:hAnsi="Liberation Serif"/>
              </w:rPr>
              <w:t>дата</w:t>
            </w:r>
            <w:r>
              <w:rPr>
                <w:rFonts w:ascii="Liberation Serif" w:hAnsi="Liberation Serif"/>
              </w:rPr>
              <w:t>)</w:t>
            </w:r>
          </w:p>
        </w:tc>
      </w:tr>
    </w:tbl>
    <w:p w14:paraId="52DCC235" w14:textId="77777777" w:rsidR="00ED66B6" w:rsidRDefault="00ED66B6" w:rsidP="00ED66B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7A133F18" w14:textId="77777777" w:rsidR="00ED66B6" w:rsidRDefault="00ED66B6" w:rsidP="00ED66B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4F6885BC" w14:textId="77777777" w:rsidR="00ED66B6" w:rsidRDefault="00ED66B6" w:rsidP="00ED66B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77DF6D9C" w14:textId="77777777" w:rsidR="00ED66B6" w:rsidRDefault="00ED66B6" w:rsidP="00ED66B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517D0497" w14:textId="77777777" w:rsidR="00ED66B6" w:rsidRDefault="00ED66B6" w:rsidP="00ED66B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4425E5B4" w14:textId="77777777" w:rsidR="00ED66B6" w:rsidRDefault="00ED66B6" w:rsidP="00ED66B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1EFE8840" w14:textId="77777777" w:rsidR="00ED66B6" w:rsidRDefault="00ED66B6" w:rsidP="00ED66B6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BB639A5" w14:textId="77777777" w:rsidR="0092072C" w:rsidRDefault="0092072C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06AA8DB3" w14:textId="05AA5CA0" w:rsidR="00B10CC1" w:rsidRPr="00B10CC1" w:rsidRDefault="00B10CC1" w:rsidP="00920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hAnsi="Liberation Serif"/>
          <w:bCs/>
          <w:sz w:val="20"/>
          <w:szCs w:val="20"/>
        </w:rPr>
      </w:pPr>
      <w:r w:rsidRPr="00B10CC1">
        <w:rPr>
          <w:rFonts w:ascii="Liberation Serif" w:hAnsi="Liberation Serif"/>
          <w:bCs/>
          <w:sz w:val="20"/>
          <w:szCs w:val="20"/>
        </w:rPr>
        <w:lastRenderedPageBreak/>
        <w:t>оборотная сторона заявления</w:t>
      </w:r>
    </w:p>
    <w:p w14:paraId="066ADB93" w14:textId="77777777" w:rsidR="00B10CC1" w:rsidRDefault="00B10CC1" w:rsidP="00920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hAnsi="Liberation Serif"/>
          <w:bCs/>
          <w:sz w:val="28"/>
          <w:szCs w:val="28"/>
        </w:rPr>
      </w:pPr>
    </w:p>
    <w:p w14:paraId="46B8F045" w14:textId="3FE67031" w:rsidR="00B10CC1" w:rsidRPr="0092072C" w:rsidRDefault="0092072C" w:rsidP="00B10CC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92072C">
        <w:rPr>
          <w:rFonts w:ascii="Liberation Serif" w:hAnsi="Liberation Serif"/>
          <w:bCs/>
          <w:sz w:val="28"/>
          <w:szCs w:val="28"/>
        </w:rPr>
        <w:t>СОГЛАСИЕ</w:t>
      </w:r>
    </w:p>
    <w:p w14:paraId="225EB6BE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92072C">
        <w:rPr>
          <w:rFonts w:ascii="Liberation Serif" w:hAnsi="Liberation Serif"/>
          <w:bCs/>
          <w:sz w:val="28"/>
          <w:szCs w:val="28"/>
        </w:rPr>
        <w:t>на обработку персональных данных</w:t>
      </w:r>
    </w:p>
    <w:p w14:paraId="26955A89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4ABF067F" w14:textId="329A8229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Я, __________________________________________</w:t>
      </w:r>
      <w:r>
        <w:rPr>
          <w:rFonts w:ascii="Liberation Serif" w:hAnsi="Liberation Serif"/>
          <w:sz w:val="28"/>
          <w:szCs w:val="28"/>
        </w:rPr>
        <w:t>__________________</w:t>
      </w:r>
    </w:p>
    <w:p w14:paraId="1D690FFA" w14:textId="799D044A" w:rsidR="0092072C" w:rsidRPr="0092072C" w:rsidRDefault="0092072C" w:rsidP="0092072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_________________________________________________________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  <w:r w:rsidRPr="0092072C">
        <w:rPr>
          <w:rFonts w:ascii="Liberation Serif" w:hAnsi="Liberation Serif"/>
          <w:sz w:val="28"/>
          <w:szCs w:val="28"/>
        </w:rPr>
        <w:t>,</w:t>
      </w:r>
    </w:p>
    <w:p w14:paraId="6296BB7E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0"/>
          <w:szCs w:val="20"/>
        </w:rPr>
      </w:pPr>
      <w:r w:rsidRPr="0092072C">
        <w:rPr>
          <w:rFonts w:ascii="Liberation Serif" w:hAnsi="Liberation Serif"/>
          <w:sz w:val="20"/>
          <w:szCs w:val="20"/>
        </w:rPr>
        <w:t>(фамилия, имя, отчество (при наличии), адрес регистрации)</w:t>
      </w:r>
    </w:p>
    <w:p w14:paraId="4BA3AA2A" w14:textId="3ECAA2B1" w:rsidR="0092072C" w:rsidRPr="0092072C" w:rsidRDefault="0092072C" w:rsidP="0092072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в соответствии со статьей 9 Федерального закона от 27 июля 2006 года № 152-ФЗ</w:t>
      </w:r>
      <w:r>
        <w:rPr>
          <w:rFonts w:ascii="Liberation Serif" w:hAnsi="Liberation Serif"/>
          <w:sz w:val="28"/>
          <w:szCs w:val="28"/>
        </w:rPr>
        <w:t xml:space="preserve"> «О персональных данных» выражаю</w:t>
      </w:r>
      <w:r w:rsidRPr="0092072C">
        <w:rPr>
          <w:rFonts w:ascii="Liberation Serif" w:hAnsi="Liberation Serif"/>
          <w:sz w:val="28"/>
          <w:szCs w:val="28"/>
        </w:rPr>
        <w:t xml:space="preserve"> свое согласие на обработку 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</w:t>
      </w:r>
      <w:r w:rsidRPr="0092072C">
        <w:rPr>
          <w:rFonts w:ascii="Liberation Serif" w:hAnsi="Liberation Serif"/>
          <w:sz w:val="28"/>
          <w:szCs w:val="28"/>
        </w:rPr>
        <w:t>____ 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</w:t>
      </w:r>
    </w:p>
    <w:p w14:paraId="60C3DB7B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0"/>
          <w:szCs w:val="20"/>
        </w:rPr>
      </w:pPr>
      <w:r w:rsidRPr="0092072C">
        <w:rPr>
          <w:rFonts w:ascii="Liberation Serif" w:hAnsi="Liberation Serif"/>
          <w:sz w:val="20"/>
          <w:szCs w:val="20"/>
        </w:rPr>
        <w:t>(наименование органа)</w:t>
      </w:r>
    </w:p>
    <w:p w14:paraId="54C7EFCC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моих персональных данных.</w:t>
      </w:r>
    </w:p>
    <w:p w14:paraId="367CA2EA" w14:textId="103ED30F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2072C">
        <w:rPr>
          <w:rFonts w:ascii="Liberation Serif" w:hAnsi="Liberation Serif"/>
          <w:sz w:val="28"/>
          <w:szCs w:val="28"/>
        </w:rPr>
        <w:t>1.  _________________________________________________</w:t>
      </w:r>
      <w:r w:rsidR="00156913">
        <w:rPr>
          <w:rFonts w:ascii="Liberation Serif" w:hAnsi="Liberation Serif"/>
          <w:sz w:val="28"/>
          <w:szCs w:val="28"/>
        </w:rPr>
        <w:t>_____</w:t>
      </w:r>
      <w:r>
        <w:rPr>
          <w:rFonts w:ascii="Liberation Serif" w:hAnsi="Liberation Serif"/>
          <w:sz w:val="28"/>
          <w:szCs w:val="28"/>
        </w:rPr>
        <w:t>(далее – О</w:t>
      </w:r>
      <w:r w:rsidRPr="0092072C">
        <w:rPr>
          <w:rFonts w:ascii="Liberation Serif" w:hAnsi="Liberation Serif"/>
          <w:sz w:val="28"/>
          <w:szCs w:val="28"/>
        </w:rPr>
        <w:t>ператор)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2072C">
        <w:rPr>
          <w:rFonts w:ascii="Liberation Serif" w:hAnsi="Liberation Serif"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14:paraId="6682C0A6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92072C">
        <w:rPr>
          <w:rFonts w:ascii="Liberation Serif" w:hAnsi="Liberation Serif"/>
          <w:sz w:val="28"/>
          <w:szCs w:val="28"/>
        </w:rPr>
        <w:t>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  <w:proofErr w:type="gramEnd"/>
    </w:p>
    <w:p w14:paraId="412591BF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 xml:space="preserve">3. 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92072C">
        <w:rPr>
          <w:rFonts w:ascii="Liberation Serif" w:hAnsi="Liberation Serif"/>
          <w:sz w:val="28"/>
          <w:szCs w:val="28"/>
        </w:rPr>
        <w:t>с даты поступления</w:t>
      </w:r>
      <w:proofErr w:type="gramEnd"/>
      <w:r w:rsidRPr="0092072C">
        <w:rPr>
          <w:rFonts w:ascii="Liberation Serif" w:hAnsi="Liberation Serif"/>
          <w:sz w:val="28"/>
          <w:szCs w:val="28"/>
        </w:rPr>
        <w:t xml:space="preserve">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14:paraId="59552660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14:paraId="32AE107C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14:paraId="5ABB3631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14:paraId="5B1AEB23" w14:textId="77777777" w:rsidR="0092072C" w:rsidRPr="0092072C" w:rsidRDefault="0092072C" w:rsidP="0092072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1E7E6439" w14:textId="77777777" w:rsidR="0092072C" w:rsidRPr="0092072C" w:rsidRDefault="0092072C" w:rsidP="0092072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71D79002" w14:textId="23B894AF" w:rsidR="0092072C" w:rsidRPr="0092072C" w:rsidRDefault="0092072C" w:rsidP="0092072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</w:t>
      </w:r>
      <w:r w:rsidRPr="0092072C">
        <w:rPr>
          <w:rFonts w:ascii="Liberation Serif" w:hAnsi="Liberation Serif"/>
          <w:sz w:val="28"/>
          <w:szCs w:val="28"/>
        </w:rPr>
        <w:t xml:space="preserve"> 20__ г.</w:t>
      </w:r>
      <w:r w:rsidRPr="0092072C">
        <w:rPr>
          <w:rFonts w:ascii="Liberation Serif" w:hAnsi="Liberation Serif" w:cs="Courier New"/>
          <w:bCs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 w:cs="Courier New"/>
          <w:bCs/>
          <w:sz w:val="28"/>
          <w:szCs w:val="28"/>
        </w:rPr>
        <w:t xml:space="preserve">           _________________                 </w:t>
      </w:r>
    </w:p>
    <w:p w14:paraId="75BC8A7E" w14:textId="7F543194" w:rsidR="0092072C" w:rsidRPr="0092072C" w:rsidRDefault="0092072C" w:rsidP="0092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0"/>
          <w:szCs w:val="20"/>
          <w:lang w:eastAsia="x-none"/>
        </w:rPr>
      </w:pPr>
      <w:r w:rsidRPr="0092072C">
        <w:rPr>
          <w:rFonts w:ascii="Liberation Serif" w:hAnsi="Liberation Serif"/>
          <w:sz w:val="20"/>
          <w:szCs w:val="20"/>
          <w:lang w:eastAsia="x-none"/>
        </w:rPr>
        <w:t xml:space="preserve">       </w:t>
      </w:r>
      <w:r>
        <w:rPr>
          <w:rFonts w:ascii="Liberation Serif" w:hAnsi="Liberation Serif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</w:t>
      </w:r>
      <w:r w:rsidRPr="0092072C">
        <w:rPr>
          <w:rFonts w:ascii="Liberation Serif" w:hAnsi="Liberation Serif"/>
          <w:sz w:val="20"/>
          <w:szCs w:val="20"/>
          <w:lang w:eastAsia="x-none"/>
        </w:rPr>
        <w:t>(подпись)</w:t>
      </w:r>
    </w:p>
    <w:p w14:paraId="58CE3E37" w14:textId="77777777" w:rsidR="0092072C" w:rsidRPr="00334750" w:rsidRDefault="0092072C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92072C" w:rsidRPr="00334750" w:rsidSect="00ED66B6">
      <w:headerReference w:type="even" r:id="rId25"/>
      <w:headerReference w:type="default" r:id="rId26"/>
      <w:pgSz w:w="11906" w:h="16838"/>
      <w:pgMar w:top="1134" w:right="567" w:bottom="1134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FF4E" w14:textId="77777777" w:rsidR="00C51983" w:rsidRDefault="00C51983" w:rsidP="00923F93">
      <w:r>
        <w:separator/>
      </w:r>
    </w:p>
  </w:endnote>
  <w:endnote w:type="continuationSeparator" w:id="0">
    <w:p w14:paraId="57A16777" w14:textId="77777777" w:rsidR="00C51983" w:rsidRDefault="00C5198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D9F68" w14:textId="77777777" w:rsidR="00C51983" w:rsidRDefault="00C51983" w:rsidP="00923F93">
      <w:r>
        <w:separator/>
      </w:r>
    </w:p>
  </w:footnote>
  <w:footnote w:type="continuationSeparator" w:id="0">
    <w:p w14:paraId="2D76C620" w14:textId="77777777" w:rsidR="00C51983" w:rsidRDefault="00C5198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B10CC1" w:rsidRDefault="00B10CC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B10CC1" w:rsidRDefault="00B10C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77777777" w:rsidR="00B10CC1" w:rsidRPr="003C3239" w:rsidRDefault="00B10CC1">
    <w:pPr>
      <w:pStyle w:val="a6"/>
      <w:framePr w:wrap="around" w:vAnchor="text" w:hAnchor="margin" w:xAlign="center" w:y="1"/>
      <w:rPr>
        <w:rStyle w:val="ac"/>
        <w:rFonts w:ascii="Liberation Serif" w:hAnsi="Liberation Serif"/>
        <w:sz w:val="28"/>
        <w:szCs w:val="28"/>
      </w:rPr>
    </w:pPr>
    <w:r w:rsidRPr="003C3239">
      <w:rPr>
        <w:rStyle w:val="ac"/>
        <w:rFonts w:ascii="Liberation Serif" w:hAnsi="Liberation Serif"/>
        <w:sz w:val="28"/>
        <w:szCs w:val="28"/>
      </w:rPr>
      <w:fldChar w:fldCharType="begin"/>
    </w:r>
    <w:r w:rsidRPr="003C3239">
      <w:rPr>
        <w:rStyle w:val="ac"/>
        <w:rFonts w:ascii="Liberation Serif" w:hAnsi="Liberation Serif"/>
        <w:sz w:val="28"/>
        <w:szCs w:val="28"/>
      </w:rPr>
      <w:instrText xml:space="preserve">PAGE  </w:instrText>
    </w:r>
    <w:r w:rsidRPr="003C3239">
      <w:rPr>
        <w:rStyle w:val="ac"/>
        <w:rFonts w:ascii="Liberation Serif" w:hAnsi="Liberation Serif"/>
        <w:sz w:val="28"/>
        <w:szCs w:val="28"/>
      </w:rPr>
      <w:fldChar w:fldCharType="separate"/>
    </w:r>
    <w:r w:rsidR="00CE6408">
      <w:rPr>
        <w:rStyle w:val="ac"/>
        <w:rFonts w:ascii="Liberation Serif" w:hAnsi="Liberation Serif"/>
        <w:noProof/>
        <w:sz w:val="28"/>
        <w:szCs w:val="28"/>
      </w:rPr>
      <w:t>41</w:t>
    </w:r>
    <w:r w:rsidRPr="003C3239">
      <w:rPr>
        <w:rStyle w:val="ac"/>
        <w:rFonts w:ascii="Liberation Serif" w:hAnsi="Liberation Serif"/>
        <w:sz w:val="28"/>
        <w:szCs w:val="28"/>
      </w:rPr>
      <w:fldChar w:fldCharType="end"/>
    </w:r>
  </w:p>
  <w:p w14:paraId="47CF5AF0" w14:textId="77777777" w:rsidR="00B10CC1" w:rsidRDefault="00B10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9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67D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6913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593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2D22"/>
    <w:rsid w:val="0033348B"/>
    <w:rsid w:val="00333B76"/>
    <w:rsid w:val="00334625"/>
    <w:rsid w:val="00334750"/>
    <w:rsid w:val="00334F36"/>
    <w:rsid w:val="00334F45"/>
    <w:rsid w:val="00336286"/>
    <w:rsid w:val="0033771D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3239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C4B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A9A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618"/>
    <w:rsid w:val="005D77DD"/>
    <w:rsid w:val="005D7DB4"/>
    <w:rsid w:val="005E0AE6"/>
    <w:rsid w:val="005E1D76"/>
    <w:rsid w:val="005E28EA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6CB8"/>
    <w:rsid w:val="006E6DEF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4F2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ABC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4F7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0C2F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072C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171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1EF0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0CC1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279CB"/>
    <w:rsid w:val="00B30883"/>
    <w:rsid w:val="00B3165F"/>
    <w:rsid w:val="00B316A4"/>
    <w:rsid w:val="00B31785"/>
    <w:rsid w:val="00B31A71"/>
    <w:rsid w:val="00B31B95"/>
    <w:rsid w:val="00B31F12"/>
    <w:rsid w:val="00B32A03"/>
    <w:rsid w:val="00B32E19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1EE5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1983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9681F"/>
    <w:rsid w:val="00CA16FB"/>
    <w:rsid w:val="00CA2ED6"/>
    <w:rsid w:val="00CA39FC"/>
    <w:rsid w:val="00CA429D"/>
    <w:rsid w:val="00CA4BD0"/>
    <w:rsid w:val="00CA5764"/>
    <w:rsid w:val="00CA6155"/>
    <w:rsid w:val="00CA728F"/>
    <w:rsid w:val="00CB0290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6858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408"/>
    <w:rsid w:val="00CE6619"/>
    <w:rsid w:val="00CE718D"/>
    <w:rsid w:val="00CE7AF5"/>
    <w:rsid w:val="00CF2745"/>
    <w:rsid w:val="00CF536E"/>
    <w:rsid w:val="00CF5B31"/>
    <w:rsid w:val="00D0189F"/>
    <w:rsid w:val="00D02DC6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57AD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B7ED3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54F6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0C3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66B6"/>
    <w:rsid w:val="00ED7B60"/>
    <w:rsid w:val="00EE0CB4"/>
    <w:rsid w:val="00EE0D6B"/>
    <w:rsid w:val="00EE34D8"/>
    <w:rsid w:val="00EE52B5"/>
    <w:rsid w:val="00EE6110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3254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consultantplus://offline/ref=D9A64E122148D4600D3D453C1DC0676FB5D7D82144B8A91ECB3D4E02B95AF662A0814F0A8617A215E764E30979z2P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s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http://www.&#1087;&#1099;&#1096;&#1084;&#1080;&#1085;&#1089;&#1082;&#1080;&#108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BA03-1469-446F-AD45-E1D803EF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41</Pages>
  <Words>15819</Words>
  <Characters>90174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user_MON</cp:lastModifiedBy>
  <cp:revision>19</cp:revision>
  <cp:lastPrinted>2019-05-31T07:57:00Z</cp:lastPrinted>
  <dcterms:created xsi:type="dcterms:W3CDTF">2022-06-17T14:32:00Z</dcterms:created>
  <dcterms:modified xsi:type="dcterms:W3CDTF">2022-08-15T05:47:00Z</dcterms:modified>
</cp:coreProperties>
</file>